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392682" w14:textId="11EA41F3" w:rsidR="00D7547F" w:rsidRDefault="00000000" w:rsidP="00095ABA">
      <w:r>
        <w:rPr>
          <w:noProof/>
          <w:lang w:val="en-US"/>
        </w:rPr>
        <w:pict w14:anchorId="7CB998C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s2051" type="#_x0000_t75" alt="CL_RO" style="position:absolute;margin-left:-81.75pt;margin-top:-63.75pt;width:583.95pt;height:132.5pt;z-index:-4;visibility:visible">
            <v:imagedata r:id="rId7" o:title=""/>
          </v:shape>
        </w:pict>
      </w:r>
    </w:p>
    <w:p w14:paraId="5AD515C6" w14:textId="77777777" w:rsidR="001F23D7" w:rsidRDefault="001F23D7" w:rsidP="00095ABA">
      <w:pPr>
        <w:pStyle w:val="Heading1"/>
        <w:rPr>
          <w:rFonts w:ascii="Times New Roman" w:hAnsi="Times New Roman" w:cs="Times New Roman"/>
          <w:b w:val="0"/>
          <w:bCs w:val="0"/>
          <w:sz w:val="24"/>
          <w:szCs w:val="24"/>
        </w:rPr>
      </w:pPr>
    </w:p>
    <w:p w14:paraId="48D488CD" w14:textId="2D3724AC" w:rsidR="00095ABA" w:rsidRDefault="00095ABA" w:rsidP="00095ABA">
      <w:pPr>
        <w:pStyle w:val="Heading1"/>
        <w:rPr>
          <w:rFonts w:ascii="Cambria" w:hAnsi="Cambria" w:cs="Times New Roman"/>
          <w:b w:val="0"/>
          <w:bCs w:val="0"/>
          <w:sz w:val="24"/>
          <w:szCs w:val="24"/>
        </w:rPr>
      </w:pPr>
      <w:r>
        <w:rPr>
          <w:rFonts w:ascii="Cambria" w:hAnsi="Cambria" w:cs="Times New Roman"/>
          <w:b w:val="0"/>
          <w:bCs w:val="0"/>
          <w:sz w:val="24"/>
          <w:szCs w:val="24"/>
        </w:rPr>
        <w:t>Nr</w:t>
      </w:r>
      <w:r w:rsidR="00C85B42">
        <w:rPr>
          <w:rFonts w:ascii="Cambria" w:hAnsi="Cambria" w:cs="Times New Roman"/>
          <w:b w:val="0"/>
          <w:bCs w:val="0"/>
          <w:sz w:val="24"/>
          <w:szCs w:val="24"/>
        </w:rPr>
        <w:t>:</w:t>
      </w:r>
      <w:r w:rsidR="003904F6">
        <w:rPr>
          <w:rFonts w:ascii="Cambria" w:hAnsi="Cambria" w:cs="Times New Roman"/>
          <w:b w:val="0"/>
          <w:bCs w:val="0"/>
          <w:sz w:val="24"/>
          <w:szCs w:val="24"/>
        </w:rPr>
        <w:t xml:space="preserve">   </w:t>
      </w:r>
      <w:r w:rsidR="00390F16">
        <w:rPr>
          <w:rFonts w:ascii="Cambria" w:hAnsi="Cambria" w:cs="Times New Roman"/>
          <w:b w:val="0"/>
          <w:bCs w:val="0"/>
          <w:sz w:val="24"/>
          <w:szCs w:val="24"/>
        </w:rPr>
        <w:t>23385</w:t>
      </w:r>
      <w:r w:rsidR="000F43C9">
        <w:rPr>
          <w:rFonts w:ascii="Cambria" w:hAnsi="Cambria" w:cs="Times New Roman"/>
          <w:b w:val="0"/>
          <w:bCs w:val="0"/>
          <w:sz w:val="24"/>
          <w:szCs w:val="24"/>
        </w:rPr>
        <w:t>/</w:t>
      </w:r>
      <w:r w:rsidR="00C6647D">
        <w:rPr>
          <w:rFonts w:ascii="Cambria" w:hAnsi="Cambria" w:cs="Times New Roman"/>
          <w:b w:val="0"/>
          <w:bCs w:val="0"/>
          <w:sz w:val="24"/>
          <w:szCs w:val="24"/>
        </w:rPr>
        <w:t>02.12</w:t>
      </w:r>
      <w:r w:rsidR="00CC4F64">
        <w:rPr>
          <w:rFonts w:ascii="Cambria" w:hAnsi="Cambria" w:cs="Times New Roman"/>
          <w:b w:val="0"/>
          <w:bCs w:val="0"/>
          <w:sz w:val="24"/>
          <w:szCs w:val="24"/>
        </w:rPr>
        <w:t>.2025</w:t>
      </w:r>
    </w:p>
    <w:p w14:paraId="5F25E757" w14:textId="73C265CC" w:rsidR="00D7547F" w:rsidRPr="001F5852" w:rsidRDefault="00D7547F" w:rsidP="001F5852">
      <w:pPr>
        <w:pStyle w:val="Heading1"/>
        <w:spacing w:line="276" w:lineRule="auto"/>
        <w:contextualSpacing/>
        <w:jc w:val="center"/>
        <w:rPr>
          <w:rFonts w:ascii="Cambria" w:hAnsi="Cambria" w:cs="Times New Roman"/>
          <w:b w:val="0"/>
          <w:sz w:val="24"/>
          <w:szCs w:val="24"/>
        </w:rPr>
      </w:pPr>
      <w:r w:rsidRPr="001F5852">
        <w:rPr>
          <w:rFonts w:ascii="Cambria" w:hAnsi="Cambria" w:cs="Times New Roman"/>
          <w:b w:val="0"/>
          <w:sz w:val="24"/>
          <w:szCs w:val="24"/>
        </w:rPr>
        <w:t>PROIECT</w:t>
      </w:r>
      <w:r w:rsidR="001F23D7" w:rsidRPr="001F5852">
        <w:rPr>
          <w:rFonts w:ascii="Cambria" w:hAnsi="Cambria" w:cs="Times New Roman"/>
          <w:b w:val="0"/>
          <w:sz w:val="24"/>
          <w:szCs w:val="24"/>
        </w:rPr>
        <w:t xml:space="preserve"> </w:t>
      </w:r>
    </w:p>
    <w:p w14:paraId="4C28E7D8" w14:textId="6A01864A" w:rsidR="00D7547F" w:rsidRDefault="00D7547F" w:rsidP="001F5852">
      <w:pPr>
        <w:pStyle w:val="Heading1"/>
        <w:spacing w:line="276" w:lineRule="auto"/>
        <w:contextualSpacing/>
        <w:jc w:val="center"/>
        <w:rPr>
          <w:rFonts w:ascii="Cambria" w:hAnsi="Cambria" w:cs="Times New Roman"/>
          <w:bCs w:val="0"/>
          <w:sz w:val="24"/>
          <w:szCs w:val="24"/>
        </w:rPr>
      </w:pPr>
      <w:r>
        <w:rPr>
          <w:rFonts w:ascii="Cambria" w:hAnsi="Cambria" w:cs="Times New Roman"/>
          <w:bCs w:val="0"/>
          <w:sz w:val="24"/>
          <w:szCs w:val="24"/>
        </w:rPr>
        <w:t>HOTĂRÂREA NR…</w:t>
      </w:r>
      <w:proofErr w:type="gramStart"/>
      <w:r>
        <w:rPr>
          <w:rFonts w:ascii="Cambria" w:hAnsi="Cambria" w:cs="Times New Roman"/>
          <w:bCs w:val="0"/>
          <w:sz w:val="24"/>
          <w:szCs w:val="24"/>
        </w:rPr>
        <w:t>…./</w:t>
      </w:r>
      <w:proofErr w:type="gramEnd"/>
      <w:r>
        <w:rPr>
          <w:rFonts w:ascii="Cambria" w:hAnsi="Cambria" w:cs="Times New Roman"/>
          <w:bCs w:val="0"/>
          <w:sz w:val="24"/>
          <w:szCs w:val="24"/>
        </w:rPr>
        <w:t>20</w:t>
      </w:r>
      <w:r w:rsidR="000F21AF">
        <w:rPr>
          <w:rFonts w:ascii="Cambria" w:hAnsi="Cambria" w:cs="Times New Roman"/>
          <w:bCs w:val="0"/>
          <w:sz w:val="24"/>
          <w:szCs w:val="24"/>
        </w:rPr>
        <w:t>2</w:t>
      </w:r>
      <w:r w:rsidR="00066052">
        <w:rPr>
          <w:rFonts w:ascii="Cambria" w:hAnsi="Cambria" w:cs="Times New Roman"/>
          <w:bCs w:val="0"/>
          <w:sz w:val="24"/>
          <w:szCs w:val="24"/>
        </w:rPr>
        <w:t>5</w:t>
      </w:r>
    </w:p>
    <w:p w14:paraId="0A950752" w14:textId="781F0ECC" w:rsidR="00D7547F" w:rsidRPr="007A7091" w:rsidRDefault="00D7547F" w:rsidP="001F5852">
      <w:pPr>
        <w:spacing w:after="0" w:line="276" w:lineRule="auto"/>
        <w:contextualSpacing/>
        <w:jc w:val="center"/>
        <w:rPr>
          <w:rFonts w:ascii="Cambria" w:hAnsi="Cambria" w:cs="Times New Roman"/>
          <w:b/>
          <w:color w:val="000000"/>
          <w:sz w:val="24"/>
          <w:szCs w:val="24"/>
        </w:rPr>
      </w:pPr>
      <w:r>
        <w:rPr>
          <w:rFonts w:ascii="Cambria" w:hAnsi="Cambria" w:cs="Times New Roman"/>
          <w:b/>
          <w:color w:val="000000"/>
          <w:sz w:val="24"/>
          <w:szCs w:val="24"/>
        </w:rPr>
        <w:t>privind aprobarea Planului Urbanistic Zonal</w:t>
      </w:r>
      <w:r w:rsidR="006C38B3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  <w:r w:rsidR="000C4926">
        <w:rPr>
          <w:rFonts w:ascii="Cambria" w:hAnsi="Cambria" w:cs="Times New Roman"/>
          <w:b/>
          <w:color w:val="000000"/>
          <w:sz w:val="24"/>
          <w:szCs w:val="24"/>
        </w:rPr>
        <w:t>-</w:t>
      </w:r>
      <w:r w:rsidR="003904F6">
        <w:rPr>
          <w:rFonts w:ascii="Cambria" w:hAnsi="Cambria" w:cs="Times New Roman"/>
          <w:b/>
          <w:color w:val="000000"/>
          <w:sz w:val="24"/>
          <w:szCs w:val="24"/>
        </w:rPr>
        <w:t xml:space="preserve">Construire locuințe </w:t>
      </w:r>
      <w:r w:rsidR="00186A94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  <w:r w:rsidR="003310F9">
        <w:rPr>
          <w:rFonts w:ascii="Cambria" w:hAnsi="Cambria" w:cs="Times New Roman"/>
          <w:b/>
          <w:color w:val="000000"/>
          <w:sz w:val="24"/>
          <w:szCs w:val="24"/>
        </w:rPr>
        <w:t xml:space="preserve">în str </w:t>
      </w:r>
      <w:r w:rsidR="003904F6">
        <w:rPr>
          <w:rFonts w:ascii="Cambria" w:hAnsi="Cambria" w:cs="Times New Roman"/>
          <w:b/>
          <w:color w:val="000000"/>
          <w:sz w:val="24"/>
          <w:szCs w:val="24"/>
        </w:rPr>
        <w:t>Papp Mihaly si Str Fortyogo</w:t>
      </w:r>
      <w:r w:rsidR="00CC4F64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  <w:r w:rsidR="00186A94">
        <w:rPr>
          <w:rFonts w:ascii="Cambria" w:hAnsi="Cambria" w:cs="Times New Roman"/>
          <w:b/>
          <w:color w:val="000000"/>
          <w:sz w:val="24"/>
          <w:szCs w:val="24"/>
        </w:rPr>
        <w:t xml:space="preserve">- </w:t>
      </w:r>
      <w:r w:rsidR="006C38B3">
        <w:rPr>
          <w:rFonts w:ascii="Cambria" w:hAnsi="Cambria" w:cs="Times New Roman"/>
          <w:b/>
          <w:color w:val="000000"/>
          <w:sz w:val="24"/>
          <w:szCs w:val="24"/>
        </w:rPr>
        <w:t xml:space="preserve"> ini</w:t>
      </w:r>
      <w:r w:rsidR="003310F9">
        <w:rPr>
          <w:rFonts w:ascii="Cambria" w:hAnsi="Cambria" w:cs="Times New Roman"/>
          <w:b/>
          <w:color w:val="000000"/>
          <w:sz w:val="24"/>
          <w:szCs w:val="24"/>
        </w:rPr>
        <w:t>ț</w:t>
      </w:r>
      <w:r w:rsidR="006C38B3">
        <w:rPr>
          <w:rFonts w:ascii="Cambria" w:hAnsi="Cambria" w:cs="Times New Roman"/>
          <w:b/>
          <w:color w:val="000000"/>
          <w:sz w:val="24"/>
          <w:szCs w:val="24"/>
        </w:rPr>
        <w:t xml:space="preserve">iator </w:t>
      </w:r>
      <w:r w:rsidR="003904F6">
        <w:rPr>
          <w:rFonts w:ascii="Cambria" w:hAnsi="Cambria" w:cs="Times New Roman"/>
          <w:b/>
          <w:color w:val="000000"/>
          <w:sz w:val="24"/>
          <w:szCs w:val="24"/>
        </w:rPr>
        <w:t>Kocsis Arpad</w:t>
      </w:r>
      <w:r w:rsidR="00CC4F64">
        <w:rPr>
          <w:rFonts w:ascii="Cambria" w:hAnsi="Cambria" w:cs="Times New Roman"/>
          <w:b/>
          <w:color w:val="000000"/>
          <w:sz w:val="24"/>
          <w:szCs w:val="24"/>
        </w:rPr>
        <w:t xml:space="preserve"> și </w:t>
      </w:r>
      <w:r w:rsidR="003904F6">
        <w:rPr>
          <w:rFonts w:ascii="Cambria" w:hAnsi="Cambria" w:cs="Times New Roman"/>
          <w:b/>
          <w:color w:val="000000"/>
          <w:sz w:val="24"/>
          <w:szCs w:val="24"/>
        </w:rPr>
        <w:t>Kocsis Piroska</w:t>
      </w:r>
    </w:p>
    <w:p w14:paraId="12468891" w14:textId="77777777" w:rsidR="00D7547F" w:rsidRDefault="00D7547F" w:rsidP="00EA64B1">
      <w:pPr>
        <w:contextualSpacing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  <w:t>Consiliul Local al municipiului Târgu Secuiesc, judeţul Covasna,</w:t>
      </w:r>
    </w:p>
    <w:p w14:paraId="10E7DDF6" w14:textId="5C966238" w:rsidR="007A7091" w:rsidRDefault="00D7547F" w:rsidP="007A7091">
      <w:pPr>
        <w:spacing w:after="0"/>
        <w:contextualSpacing/>
        <w:jc w:val="both"/>
        <w:rPr>
          <w:rFonts w:ascii="Cambria" w:hAnsi="Cambria" w:cs="Arial"/>
          <w:sz w:val="24"/>
          <w:szCs w:val="28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  <w:t xml:space="preserve">Analizând proiectul de hotărâre şi </w:t>
      </w:r>
      <w:r w:rsidR="00700640">
        <w:rPr>
          <w:rFonts w:ascii="Cambria" w:hAnsi="Cambria" w:cs="Times New Roman"/>
          <w:color w:val="000000"/>
          <w:sz w:val="24"/>
          <w:szCs w:val="24"/>
        </w:rPr>
        <w:t>referat</w:t>
      </w:r>
      <w:r w:rsidR="00511730">
        <w:rPr>
          <w:rFonts w:ascii="Cambria" w:hAnsi="Cambria" w:cs="Times New Roman"/>
          <w:color w:val="000000"/>
          <w:sz w:val="24"/>
          <w:szCs w:val="24"/>
        </w:rPr>
        <w:t>ul</w:t>
      </w:r>
      <w:r w:rsidR="00700640">
        <w:rPr>
          <w:rFonts w:ascii="Cambria" w:hAnsi="Cambria" w:cs="Times New Roman"/>
          <w:color w:val="000000"/>
          <w:sz w:val="24"/>
          <w:szCs w:val="24"/>
        </w:rPr>
        <w:t xml:space="preserve"> de aprobare </w:t>
      </w:r>
      <w:r>
        <w:rPr>
          <w:rFonts w:ascii="Cambria" w:hAnsi="Cambria" w:cs="Times New Roman"/>
          <w:color w:val="000000"/>
          <w:sz w:val="24"/>
          <w:szCs w:val="24"/>
        </w:rPr>
        <w:t xml:space="preserve">al primarului municipiului Tîrgu Secuiesc privind aprobarea Planului Urbanistic Zonal </w:t>
      </w:r>
      <w:r w:rsidR="003904F6">
        <w:rPr>
          <w:rFonts w:ascii="Cambria" w:hAnsi="Cambria" w:cs="Times New Roman"/>
          <w:color w:val="000000"/>
          <w:sz w:val="24"/>
          <w:szCs w:val="24"/>
        </w:rPr>
        <w:t>–</w:t>
      </w:r>
      <w:r w:rsidR="00CC4F64"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3904F6">
        <w:rPr>
          <w:rFonts w:ascii="Cambria" w:hAnsi="Cambria" w:cs="Times New Roman"/>
          <w:color w:val="000000"/>
          <w:sz w:val="24"/>
          <w:szCs w:val="24"/>
        </w:rPr>
        <w:t>Construire locuinte</w:t>
      </w:r>
      <w:r w:rsidR="00CC4F64" w:rsidRPr="00CC4F64">
        <w:rPr>
          <w:rFonts w:ascii="Cambria" w:hAnsi="Cambria" w:cs="Times New Roman"/>
          <w:color w:val="000000"/>
          <w:sz w:val="24"/>
          <w:szCs w:val="24"/>
        </w:rPr>
        <w:t xml:space="preserve"> în str </w:t>
      </w:r>
      <w:r w:rsidR="003904F6">
        <w:rPr>
          <w:rFonts w:ascii="Cambria" w:hAnsi="Cambria" w:cs="Times New Roman"/>
          <w:color w:val="000000"/>
          <w:sz w:val="24"/>
          <w:szCs w:val="24"/>
        </w:rPr>
        <w:t>Papp Mihaly si str Fortyogo,</w:t>
      </w:r>
    </w:p>
    <w:p w14:paraId="79A565D3" w14:textId="40865E43" w:rsidR="00D7547F" w:rsidRDefault="00D7547F" w:rsidP="007A7091">
      <w:pPr>
        <w:spacing w:after="0"/>
        <w:ind w:firstLine="720"/>
        <w:contextualSpacing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color w:val="000000"/>
          <w:sz w:val="24"/>
          <w:szCs w:val="24"/>
        </w:rPr>
        <w:t xml:space="preserve">Văzând Avizul </w:t>
      </w:r>
      <w:r w:rsidR="000C4926">
        <w:rPr>
          <w:rFonts w:ascii="Cambria" w:hAnsi="Cambria" w:cs="Times New Roman"/>
          <w:color w:val="000000"/>
          <w:sz w:val="24"/>
          <w:szCs w:val="24"/>
        </w:rPr>
        <w:t>Arhitectului</w:t>
      </w:r>
      <w:r w:rsidR="00066052">
        <w:rPr>
          <w:rFonts w:ascii="Cambria" w:hAnsi="Cambria" w:cs="Times New Roman"/>
          <w:color w:val="000000"/>
          <w:sz w:val="24"/>
          <w:szCs w:val="24"/>
        </w:rPr>
        <w:t>-ș</w:t>
      </w:r>
      <w:r w:rsidR="000C4926">
        <w:rPr>
          <w:rFonts w:ascii="Cambria" w:hAnsi="Cambria" w:cs="Times New Roman"/>
          <w:color w:val="000000"/>
          <w:sz w:val="24"/>
          <w:szCs w:val="24"/>
        </w:rPr>
        <w:t xml:space="preserve">ef </w:t>
      </w:r>
      <w:r>
        <w:rPr>
          <w:rFonts w:ascii="Cambria" w:hAnsi="Cambria" w:cs="Times New Roman"/>
          <w:color w:val="000000"/>
          <w:sz w:val="24"/>
          <w:szCs w:val="24"/>
        </w:rPr>
        <w:t>nr.</w:t>
      </w:r>
      <w:r w:rsidR="00B04433"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CC4F64">
        <w:rPr>
          <w:rFonts w:ascii="Cambria" w:hAnsi="Cambria" w:cs="Times New Roman"/>
          <w:color w:val="000000"/>
          <w:sz w:val="24"/>
          <w:szCs w:val="24"/>
        </w:rPr>
        <w:t xml:space="preserve">  </w:t>
      </w:r>
      <w:r w:rsidR="003904F6">
        <w:rPr>
          <w:rFonts w:ascii="Cambria" w:hAnsi="Cambria" w:cs="Times New Roman"/>
          <w:color w:val="000000"/>
          <w:sz w:val="24"/>
          <w:szCs w:val="24"/>
        </w:rPr>
        <w:t>5</w:t>
      </w:r>
      <w:r w:rsidR="00CC4F64">
        <w:rPr>
          <w:rFonts w:ascii="Cambria" w:hAnsi="Cambria" w:cs="Times New Roman"/>
          <w:color w:val="000000"/>
          <w:sz w:val="24"/>
          <w:szCs w:val="24"/>
        </w:rPr>
        <w:t xml:space="preserve"> </w:t>
      </w:r>
      <w:r>
        <w:rPr>
          <w:rFonts w:ascii="Cambria" w:hAnsi="Cambria" w:cs="Times New Roman"/>
          <w:color w:val="000000"/>
          <w:sz w:val="24"/>
          <w:szCs w:val="24"/>
        </w:rPr>
        <w:t xml:space="preserve">din </w:t>
      </w:r>
      <w:r w:rsidR="003904F6">
        <w:rPr>
          <w:rFonts w:ascii="Cambria" w:hAnsi="Cambria" w:cs="Times New Roman"/>
          <w:color w:val="000000"/>
          <w:sz w:val="24"/>
          <w:szCs w:val="24"/>
        </w:rPr>
        <w:t>18.11.2025</w:t>
      </w:r>
      <w:r w:rsidR="000C4926">
        <w:rPr>
          <w:rFonts w:ascii="Cambria" w:hAnsi="Cambria" w:cs="Times New Roman"/>
          <w:color w:val="000000"/>
          <w:sz w:val="24"/>
          <w:szCs w:val="24"/>
        </w:rPr>
        <w:t xml:space="preserve">, precum si proces verbal </w:t>
      </w:r>
      <w:r w:rsidR="00066052">
        <w:rPr>
          <w:rFonts w:ascii="Cambria" w:hAnsi="Cambria" w:cs="Times New Roman"/>
          <w:color w:val="000000"/>
          <w:sz w:val="24"/>
          <w:szCs w:val="24"/>
        </w:rPr>
        <w:t xml:space="preserve">din data de </w:t>
      </w:r>
      <w:r w:rsidR="003904F6">
        <w:rPr>
          <w:rFonts w:ascii="Cambria" w:hAnsi="Cambria" w:cs="Times New Roman"/>
          <w:color w:val="000000"/>
          <w:sz w:val="24"/>
          <w:szCs w:val="24"/>
        </w:rPr>
        <w:t>05.06.2025</w:t>
      </w:r>
      <w:r w:rsidR="00CC4F64">
        <w:rPr>
          <w:rFonts w:ascii="Cambria" w:hAnsi="Cambria" w:cs="Times New Roman"/>
          <w:color w:val="000000"/>
          <w:sz w:val="24"/>
          <w:szCs w:val="24"/>
        </w:rPr>
        <w:t xml:space="preserve"> </w:t>
      </w:r>
      <w:r>
        <w:rPr>
          <w:rFonts w:ascii="Cambria" w:hAnsi="Cambria" w:cs="Times New Roman"/>
          <w:color w:val="000000"/>
          <w:sz w:val="24"/>
          <w:szCs w:val="24"/>
        </w:rPr>
        <w:t>a Comisiei de Specialitate în domeniul urbanismului şi amenajării teritoriului</w:t>
      </w:r>
      <w:r w:rsidR="00CC4F64">
        <w:rPr>
          <w:rFonts w:ascii="Cambria" w:hAnsi="Cambria" w:cs="Times New Roman"/>
          <w:color w:val="000000"/>
          <w:sz w:val="24"/>
          <w:szCs w:val="24"/>
        </w:rPr>
        <w:t xml:space="preserve"> ,</w:t>
      </w:r>
    </w:p>
    <w:p w14:paraId="594045BD" w14:textId="64778FED" w:rsidR="00D7547F" w:rsidRDefault="00D7547F" w:rsidP="00EA64B1">
      <w:pPr>
        <w:spacing w:after="0"/>
        <w:contextualSpacing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  <w:t>Având în vedere prevederile</w:t>
      </w:r>
      <w:r w:rsidR="00095ABA">
        <w:rPr>
          <w:rFonts w:ascii="Cambria" w:hAnsi="Cambria" w:cs="Times New Roman"/>
          <w:color w:val="000000"/>
          <w:sz w:val="24"/>
          <w:szCs w:val="24"/>
        </w:rPr>
        <w:t xml:space="preserve"> art.47, art.50, art.56 alin.(1) respectiv a</w:t>
      </w:r>
      <w:r>
        <w:rPr>
          <w:rFonts w:ascii="Cambria" w:hAnsi="Cambria" w:cs="Times New Roman"/>
          <w:color w:val="000000"/>
          <w:sz w:val="24"/>
          <w:szCs w:val="24"/>
        </w:rPr>
        <w:t xml:space="preserve"> literei B poziţia 10 din A</w:t>
      </w:r>
      <w:r w:rsidR="00700640">
        <w:rPr>
          <w:rFonts w:ascii="Cambria" w:hAnsi="Cambria" w:cs="Times New Roman"/>
          <w:color w:val="000000"/>
          <w:sz w:val="24"/>
          <w:szCs w:val="24"/>
        </w:rPr>
        <w:t>nexa</w:t>
      </w:r>
      <w:r>
        <w:rPr>
          <w:rFonts w:ascii="Cambria" w:hAnsi="Cambria" w:cs="Times New Roman"/>
          <w:color w:val="000000"/>
          <w:sz w:val="24"/>
          <w:szCs w:val="24"/>
        </w:rPr>
        <w:t xml:space="preserve"> nr. 1 la Legea nr. 350/2001, privind amenajarea teritoriului şi urbanism, cu modificările şi completările ulterioare,</w:t>
      </w:r>
    </w:p>
    <w:p w14:paraId="30BF433F" w14:textId="54846D32" w:rsidR="00095ABA" w:rsidRDefault="00095ABA" w:rsidP="00EA64B1">
      <w:pPr>
        <w:spacing w:after="0"/>
        <w:contextualSpacing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</w:r>
      <w:r w:rsidR="00BF24AF">
        <w:rPr>
          <w:rFonts w:ascii="Cambria" w:hAnsi="Cambria" w:cs="Times New Roman"/>
          <w:color w:val="000000"/>
          <w:sz w:val="24"/>
          <w:szCs w:val="24"/>
        </w:rPr>
        <w:t>Văzând dispozițiile art. 7 ale Legii nr. 52/2003 privind transparența</w:t>
      </w:r>
      <w:r w:rsidR="005B70B9">
        <w:rPr>
          <w:rFonts w:ascii="Cambria" w:hAnsi="Cambria" w:cs="Times New Roman"/>
          <w:color w:val="000000"/>
          <w:sz w:val="24"/>
          <w:szCs w:val="24"/>
        </w:rPr>
        <w:t xml:space="preserve"> decizională în administrația publică, cu modificările şi completările ulterioare, </w:t>
      </w:r>
    </w:p>
    <w:p w14:paraId="11C047B1" w14:textId="46D01312" w:rsidR="00D7547F" w:rsidRDefault="00D7547F" w:rsidP="00EA64B1">
      <w:pPr>
        <w:spacing w:after="0"/>
        <w:contextualSpacing/>
        <w:jc w:val="both"/>
        <w:rPr>
          <w:rFonts w:ascii="Cambria" w:hAnsi="Cambria" w:cs="Times New Roman"/>
          <w:color w:val="000000"/>
          <w:sz w:val="24"/>
          <w:szCs w:val="24"/>
          <w:lang w:val="en-US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</w:r>
      <w:r w:rsidR="00700640"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78627C" w:rsidRPr="0078627C">
        <w:rPr>
          <w:rFonts w:ascii="Cambria" w:hAnsi="Cambria" w:cs="Times New Roman"/>
          <w:color w:val="000000"/>
          <w:sz w:val="24"/>
          <w:szCs w:val="24"/>
        </w:rPr>
        <w:t>În temeiul art. 129 alin.(2) lit.b. coroborat cu art.129 alin.(6) lit.c, art.139 alin.(3) lit.e, art.196 alin.(1) lit.a din O.U.G nr. 57/2019 privind Codul administrativ,cu modificările și completările ulterioare,</w:t>
      </w:r>
    </w:p>
    <w:p w14:paraId="188B1796" w14:textId="77777777" w:rsidR="00D7547F" w:rsidRDefault="00D7547F" w:rsidP="00A31CAA">
      <w:pPr>
        <w:pStyle w:val="Heading2"/>
        <w:contextualSpacing/>
        <w:jc w:val="center"/>
        <w:rPr>
          <w:rFonts w:ascii="Cambria" w:hAnsi="Cambria" w:cs="Times New Roman"/>
          <w:bCs w:val="0"/>
          <w:i w:val="0"/>
          <w:iCs w:val="0"/>
          <w:sz w:val="24"/>
          <w:szCs w:val="24"/>
        </w:rPr>
      </w:pPr>
      <w:r>
        <w:rPr>
          <w:rFonts w:ascii="Cambria" w:hAnsi="Cambria" w:cs="Times New Roman"/>
          <w:bCs w:val="0"/>
          <w:i w:val="0"/>
          <w:iCs w:val="0"/>
          <w:sz w:val="24"/>
          <w:szCs w:val="24"/>
        </w:rPr>
        <w:t>H OT Ă R Ă Ş T E</w:t>
      </w:r>
    </w:p>
    <w:p w14:paraId="2B149781" w14:textId="067AEC5A" w:rsidR="00D7547F" w:rsidRDefault="00D7547F" w:rsidP="00EA64B1">
      <w:pPr>
        <w:spacing w:after="0"/>
        <w:jc w:val="both"/>
        <w:rPr>
          <w:rFonts w:ascii="Cambria" w:hAnsi="Cambria" w:cs="Times New Roman"/>
          <w:b/>
          <w:color w:val="000000"/>
          <w:sz w:val="24"/>
          <w:szCs w:val="24"/>
        </w:rPr>
      </w:pPr>
      <w:r>
        <w:rPr>
          <w:rFonts w:ascii="Cambria" w:hAnsi="Cambria" w:cs="Times New Roman"/>
          <w:sz w:val="24"/>
          <w:szCs w:val="24"/>
        </w:rPr>
        <w:tab/>
      </w:r>
      <w:r>
        <w:rPr>
          <w:rFonts w:ascii="Cambria" w:hAnsi="Cambria" w:cs="Times New Roman"/>
          <w:b/>
          <w:sz w:val="24"/>
          <w:szCs w:val="24"/>
        </w:rPr>
        <w:t>Art. 1.</w:t>
      </w:r>
      <w:r>
        <w:rPr>
          <w:rFonts w:ascii="Cambria" w:hAnsi="Cambria" w:cs="Times New Roman"/>
          <w:sz w:val="24"/>
          <w:szCs w:val="24"/>
        </w:rPr>
        <w:t xml:space="preserve"> </w:t>
      </w:r>
      <w:r w:rsidR="002F1DFA">
        <w:rPr>
          <w:rFonts w:ascii="Cambria" w:hAnsi="Cambria" w:cs="Times New Roman"/>
          <w:sz w:val="24"/>
          <w:szCs w:val="24"/>
        </w:rPr>
        <w:t xml:space="preserve"> </w:t>
      </w:r>
      <w:r w:rsidR="00700640">
        <w:rPr>
          <w:rFonts w:ascii="Cambria" w:hAnsi="Cambria" w:cs="Times New Roman"/>
          <w:sz w:val="24"/>
          <w:szCs w:val="24"/>
        </w:rPr>
        <w:t>– Se a</w:t>
      </w:r>
      <w:r>
        <w:rPr>
          <w:rFonts w:ascii="Cambria" w:hAnsi="Cambria" w:cs="Times New Roman"/>
          <w:sz w:val="24"/>
          <w:szCs w:val="24"/>
        </w:rPr>
        <w:t xml:space="preserve">probă </w:t>
      </w:r>
      <w:r>
        <w:rPr>
          <w:rFonts w:ascii="Cambria" w:hAnsi="Cambria" w:cs="Times New Roman"/>
          <w:color w:val="000000"/>
          <w:sz w:val="24"/>
          <w:szCs w:val="24"/>
        </w:rPr>
        <w:t xml:space="preserve">Planul Urbanistic </w:t>
      </w:r>
      <w:r w:rsidR="000C4926">
        <w:rPr>
          <w:rFonts w:ascii="Cambria" w:hAnsi="Cambria" w:cs="Times New Roman"/>
          <w:color w:val="000000"/>
          <w:sz w:val="24"/>
          <w:szCs w:val="24"/>
        </w:rPr>
        <w:t xml:space="preserve">Zonal </w:t>
      </w:r>
      <w:r w:rsidR="00274ED6">
        <w:rPr>
          <w:rFonts w:ascii="Cambria" w:hAnsi="Cambria" w:cs="Times New Roman"/>
          <w:color w:val="000000"/>
          <w:sz w:val="24"/>
          <w:szCs w:val="24"/>
        </w:rPr>
        <w:t xml:space="preserve">– </w:t>
      </w:r>
      <w:r w:rsidR="003904F6">
        <w:rPr>
          <w:rFonts w:ascii="Cambria" w:hAnsi="Cambria" w:cs="Times New Roman"/>
          <w:color w:val="000000"/>
          <w:sz w:val="24"/>
          <w:szCs w:val="24"/>
        </w:rPr>
        <w:t xml:space="preserve"> Construire locuinte</w:t>
      </w:r>
      <w:r w:rsidR="00570179">
        <w:rPr>
          <w:rFonts w:ascii="Cambria" w:hAnsi="Cambria" w:cs="Times New Roman"/>
          <w:color w:val="000000"/>
          <w:sz w:val="24"/>
          <w:szCs w:val="24"/>
        </w:rPr>
        <w:t>,</w:t>
      </w:r>
      <w:r w:rsidR="00186A94">
        <w:rPr>
          <w:rFonts w:ascii="Cambria" w:hAnsi="Cambria" w:cs="Times New Roman"/>
          <w:color w:val="000000"/>
          <w:sz w:val="24"/>
          <w:szCs w:val="24"/>
        </w:rPr>
        <w:t xml:space="preserve"> proiect</w:t>
      </w:r>
      <w:r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274ED6">
        <w:rPr>
          <w:rFonts w:ascii="Cambria" w:hAnsi="Cambria" w:cs="Times New Roman"/>
          <w:color w:val="000000"/>
          <w:sz w:val="24"/>
          <w:szCs w:val="24"/>
        </w:rPr>
        <w:t xml:space="preserve">nr </w:t>
      </w:r>
      <w:r w:rsidR="003904F6">
        <w:rPr>
          <w:rFonts w:ascii="Cambria" w:hAnsi="Cambria" w:cs="Times New Roman"/>
          <w:color w:val="000000"/>
          <w:sz w:val="24"/>
          <w:szCs w:val="24"/>
        </w:rPr>
        <w:t>323</w:t>
      </w:r>
      <w:r w:rsidR="00186A94">
        <w:rPr>
          <w:rFonts w:ascii="Cambria" w:hAnsi="Cambria" w:cs="Times New Roman"/>
          <w:color w:val="000000"/>
          <w:sz w:val="24"/>
          <w:szCs w:val="24"/>
        </w:rPr>
        <w:t>/202</w:t>
      </w:r>
      <w:r w:rsidR="00570179">
        <w:rPr>
          <w:rFonts w:ascii="Cambria" w:hAnsi="Cambria" w:cs="Times New Roman"/>
          <w:color w:val="000000"/>
          <w:sz w:val="24"/>
          <w:szCs w:val="24"/>
        </w:rPr>
        <w:t>4</w:t>
      </w:r>
      <w:r w:rsidR="00274ED6">
        <w:rPr>
          <w:rFonts w:ascii="Cambria" w:hAnsi="Cambria" w:cs="Times New Roman"/>
          <w:color w:val="000000"/>
          <w:sz w:val="24"/>
          <w:szCs w:val="24"/>
        </w:rPr>
        <w:t>,</w:t>
      </w:r>
      <w:r>
        <w:rPr>
          <w:rFonts w:ascii="Cambria" w:hAnsi="Cambria" w:cs="Times New Roman"/>
          <w:color w:val="000000"/>
          <w:sz w:val="24"/>
          <w:szCs w:val="24"/>
        </w:rPr>
        <w:t xml:space="preserve"> elaborat de </w:t>
      </w:r>
      <w:r w:rsidR="00186A94">
        <w:rPr>
          <w:rFonts w:ascii="Cambria" w:hAnsi="Cambria" w:cs="Times New Roman"/>
          <w:color w:val="000000"/>
          <w:sz w:val="24"/>
          <w:szCs w:val="24"/>
        </w:rPr>
        <w:t xml:space="preserve">BIA </w:t>
      </w:r>
      <w:r w:rsidR="003904F6">
        <w:rPr>
          <w:rFonts w:ascii="Cambria" w:hAnsi="Cambria" w:cs="Times New Roman"/>
          <w:color w:val="000000"/>
          <w:sz w:val="24"/>
          <w:szCs w:val="24"/>
        </w:rPr>
        <w:t>Florea Stela</w:t>
      </w:r>
      <w:r w:rsidR="003310F9">
        <w:rPr>
          <w:rFonts w:ascii="Cambria" w:hAnsi="Cambria" w:cs="Times New Roman"/>
          <w:bCs/>
          <w:color w:val="000000"/>
          <w:sz w:val="24"/>
          <w:szCs w:val="24"/>
        </w:rPr>
        <w:t>,</w:t>
      </w:r>
      <w:r w:rsidR="00186A94">
        <w:rPr>
          <w:rFonts w:ascii="Cambria" w:hAnsi="Cambria" w:cs="Times New Roman"/>
          <w:bCs/>
          <w:color w:val="000000"/>
          <w:sz w:val="24"/>
          <w:szCs w:val="24"/>
        </w:rPr>
        <w:t xml:space="preserve"> </w:t>
      </w:r>
      <w:r w:rsidR="0055454B" w:rsidRPr="0055454B">
        <w:rPr>
          <w:rFonts w:ascii="Cambria" w:hAnsi="Cambria" w:cs="Times New Roman"/>
          <w:bCs/>
          <w:color w:val="000000"/>
          <w:sz w:val="24"/>
          <w:szCs w:val="24"/>
        </w:rPr>
        <w:t>conform anexei nr.1</w:t>
      </w:r>
      <w:r w:rsidR="00171FF8">
        <w:rPr>
          <w:rFonts w:ascii="Cambria" w:hAnsi="Cambria" w:cs="Times New Roman"/>
          <w:bCs/>
          <w:color w:val="000000"/>
          <w:sz w:val="24"/>
          <w:szCs w:val="24"/>
        </w:rPr>
        <w:t xml:space="preserve"> partea scris</w:t>
      </w:r>
      <w:r w:rsidR="00066052">
        <w:rPr>
          <w:rFonts w:ascii="Cambria" w:hAnsi="Cambria" w:cs="Times New Roman"/>
          <w:bCs/>
          <w:color w:val="000000"/>
          <w:sz w:val="24"/>
          <w:szCs w:val="24"/>
        </w:rPr>
        <w:t>ă</w:t>
      </w:r>
      <w:r w:rsidR="00171FF8">
        <w:rPr>
          <w:rFonts w:ascii="Cambria" w:hAnsi="Cambria" w:cs="Times New Roman"/>
          <w:bCs/>
          <w:color w:val="000000"/>
          <w:sz w:val="24"/>
          <w:szCs w:val="24"/>
        </w:rPr>
        <w:t xml:space="preserve"> </w:t>
      </w:r>
      <w:r w:rsidR="00066052">
        <w:rPr>
          <w:rFonts w:ascii="Cambria" w:hAnsi="Cambria" w:cs="Times New Roman"/>
          <w:bCs/>
          <w:color w:val="000000"/>
          <w:sz w:val="24"/>
          <w:szCs w:val="24"/>
        </w:rPr>
        <w:t>ș</w:t>
      </w:r>
      <w:r w:rsidR="00171FF8">
        <w:rPr>
          <w:rFonts w:ascii="Cambria" w:hAnsi="Cambria" w:cs="Times New Roman"/>
          <w:bCs/>
          <w:color w:val="000000"/>
          <w:sz w:val="24"/>
          <w:szCs w:val="24"/>
        </w:rPr>
        <w:t>i partea desenată,</w:t>
      </w:r>
      <w:r w:rsidR="0055454B" w:rsidRPr="0055454B">
        <w:rPr>
          <w:rFonts w:ascii="Cambria" w:hAnsi="Cambria" w:cs="Times New Roman"/>
          <w:bCs/>
          <w:color w:val="000000"/>
          <w:sz w:val="24"/>
          <w:szCs w:val="24"/>
        </w:rPr>
        <w:t xml:space="preserve"> care face parte integrantă din prezenta  hotărâre.</w:t>
      </w:r>
    </w:p>
    <w:p w14:paraId="1523191A" w14:textId="3BA02AD7" w:rsidR="00B1677B" w:rsidRDefault="00B1677B" w:rsidP="00EA64B1">
      <w:pPr>
        <w:spacing w:after="0"/>
        <w:jc w:val="both"/>
        <w:rPr>
          <w:rFonts w:ascii="Cambria" w:hAnsi="Cambria" w:cs="Times New Roman"/>
          <w:bCs/>
          <w:color w:val="000000"/>
          <w:sz w:val="24"/>
          <w:szCs w:val="24"/>
        </w:rPr>
      </w:pPr>
      <w:r>
        <w:rPr>
          <w:rFonts w:ascii="Cambria" w:hAnsi="Cambria" w:cs="Times New Roman"/>
          <w:b/>
          <w:color w:val="000000"/>
          <w:sz w:val="24"/>
          <w:szCs w:val="24"/>
        </w:rPr>
        <w:tab/>
        <w:t xml:space="preserve">Art. 2.  - </w:t>
      </w:r>
      <w:r>
        <w:rPr>
          <w:rFonts w:ascii="Cambria" w:hAnsi="Cambria" w:cs="Times New Roman"/>
          <w:bCs/>
          <w:color w:val="000000"/>
          <w:sz w:val="24"/>
          <w:szCs w:val="24"/>
        </w:rPr>
        <w:t>Valabilitatea documenta</w:t>
      </w:r>
      <w:r w:rsidR="002C5F9B">
        <w:rPr>
          <w:rFonts w:ascii="Cambria" w:hAnsi="Cambria" w:cs="Times New Roman"/>
          <w:bCs/>
          <w:color w:val="000000"/>
          <w:sz w:val="24"/>
          <w:szCs w:val="24"/>
        </w:rPr>
        <w:t>ț</w:t>
      </w:r>
      <w:r>
        <w:rPr>
          <w:rFonts w:ascii="Cambria" w:hAnsi="Cambria" w:cs="Times New Roman"/>
          <w:bCs/>
          <w:color w:val="000000"/>
          <w:sz w:val="24"/>
          <w:szCs w:val="24"/>
        </w:rPr>
        <w:t xml:space="preserve">iei de urbanism este de </w:t>
      </w:r>
      <w:r w:rsidR="007C3B60">
        <w:rPr>
          <w:rFonts w:ascii="Cambria" w:hAnsi="Cambria" w:cs="Times New Roman"/>
          <w:bCs/>
          <w:color w:val="000000"/>
          <w:sz w:val="24"/>
          <w:szCs w:val="24"/>
        </w:rPr>
        <w:t>5</w:t>
      </w:r>
      <w:r w:rsidR="0055454B" w:rsidRPr="00B13664">
        <w:rPr>
          <w:rFonts w:ascii="Cambria" w:hAnsi="Cambria" w:cs="Times New Roman"/>
          <w:bCs/>
          <w:color w:val="000000"/>
          <w:sz w:val="24"/>
          <w:szCs w:val="24"/>
        </w:rPr>
        <w:t xml:space="preserve"> (</w:t>
      </w:r>
      <w:r w:rsidR="007C3B60">
        <w:rPr>
          <w:rFonts w:ascii="Cambria" w:hAnsi="Cambria" w:cs="Times New Roman"/>
          <w:bCs/>
          <w:color w:val="000000"/>
          <w:sz w:val="24"/>
          <w:szCs w:val="24"/>
        </w:rPr>
        <w:t>cinci</w:t>
      </w:r>
      <w:r w:rsidR="00B13664" w:rsidRPr="00B13664">
        <w:rPr>
          <w:rFonts w:ascii="Cambria" w:hAnsi="Cambria" w:cs="Times New Roman"/>
          <w:bCs/>
          <w:color w:val="000000"/>
          <w:sz w:val="24"/>
          <w:szCs w:val="24"/>
        </w:rPr>
        <w:t>)</w:t>
      </w:r>
      <w:r w:rsidRPr="00B13664">
        <w:rPr>
          <w:rFonts w:ascii="Cambria" w:hAnsi="Cambria" w:cs="Times New Roman"/>
          <w:bCs/>
          <w:color w:val="000000"/>
          <w:sz w:val="24"/>
          <w:szCs w:val="24"/>
        </w:rPr>
        <w:t xml:space="preserve"> ani.</w:t>
      </w:r>
    </w:p>
    <w:p w14:paraId="50050AAD" w14:textId="3C574FBC" w:rsidR="00D7547F" w:rsidRDefault="00D7547F" w:rsidP="00A31CAA">
      <w:pPr>
        <w:spacing w:after="0"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b/>
          <w:color w:val="000000"/>
          <w:sz w:val="24"/>
          <w:szCs w:val="24"/>
        </w:rPr>
        <w:tab/>
        <w:t>Art</w:t>
      </w:r>
      <w:r>
        <w:rPr>
          <w:rFonts w:ascii="Cambria" w:hAnsi="Cambria" w:cs="Times New Roman"/>
          <w:color w:val="000000"/>
          <w:sz w:val="24"/>
          <w:szCs w:val="24"/>
        </w:rPr>
        <w:t xml:space="preserve">. </w:t>
      </w:r>
      <w:r w:rsidR="00B1677B">
        <w:rPr>
          <w:rFonts w:ascii="Cambria" w:hAnsi="Cambria" w:cs="Times New Roman"/>
          <w:b/>
          <w:bCs/>
          <w:color w:val="000000"/>
          <w:sz w:val="24"/>
          <w:szCs w:val="24"/>
        </w:rPr>
        <w:t>3</w:t>
      </w:r>
      <w:r>
        <w:rPr>
          <w:rFonts w:ascii="Cambria" w:hAnsi="Cambria" w:cs="Times New Roman"/>
          <w:b/>
          <w:bCs/>
          <w:color w:val="000000"/>
          <w:sz w:val="24"/>
          <w:szCs w:val="24"/>
        </w:rPr>
        <w:t>.</w:t>
      </w:r>
      <w:r>
        <w:rPr>
          <w:rFonts w:ascii="Cambria" w:hAnsi="Cambria" w:cs="Times New Roman"/>
          <w:color w:val="000000"/>
          <w:sz w:val="24"/>
          <w:szCs w:val="24"/>
        </w:rPr>
        <w:t xml:space="preserve"> – Însuşeşte raportul informării şi consultării publicului</w:t>
      </w:r>
      <w:r w:rsidR="0055454B">
        <w:rPr>
          <w:rFonts w:ascii="Cambria" w:hAnsi="Cambria" w:cs="Times New Roman"/>
          <w:color w:val="000000"/>
          <w:sz w:val="24"/>
          <w:szCs w:val="24"/>
        </w:rPr>
        <w:t xml:space="preserve">, </w:t>
      </w:r>
      <w:r w:rsidR="0055454B" w:rsidRPr="0055454B">
        <w:rPr>
          <w:rFonts w:ascii="Cambria" w:hAnsi="Cambria" w:cs="Times New Roman"/>
          <w:color w:val="000000"/>
          <w:sz w:val="24"/>
          <w:szCs w:val="24"/>
        </w:rPr>
        <w:t>anexa nr.2 , care face parte integrantă din prezenta hotărâre.</w:t>
      </w:r>
    </w:p>
    <w:p w14:paraId="6C776E61" w14:textId="01901A29" w:rsidR="00D7547F" w:rsidRDefault="00D7547F" w:rsidP="00A31CAA">
      <w:pPr>
        <w:spacing w:after="0"/>
        <w:ind w:firstLine="720"/>
        <w:jc w:val="both"/>
        <w:rPr>
          <w:rFonts w:ascii="Cambria" w:hAnsi="Cambria" w:cs="Times New Roman"/>
          <w:sz w:val="24"/>
          <w:szCs w:val="24"/>
        </w:rPr>
      </w:pPr>
      <w:r>
        <w:rPr>
          <w:rFonts w:ascii="Cambria" w:hAnsi="Cambria" w:cs="Times New Roman"/>
          <w:b/>
          <w:sz w:val="24"/>
          <w:szCs w:val="24"/>
        </w:rPr>
        <w:t xml:space="preserve">Art. </w:t>
      </w:r>
      <w:r w:rsidR="00B1677B">
        <w:rPr>
          <w:rFonts w:ascii="Cambria" w:hAnsi="Cambria" w:cs="Times New Roman"/>
          <w:b/>
          <w:sz w:val="24"/>
          <w:szCs w:val="24"/>
        </w:rPr>
        <w:t>4</w:t>
      </w:r>
      <w:r>
        <w:rPr>
          <w:rFonts w:ascii="Cambria" w:hAnsi="Cambria" w:cs="Times New Roman"/>
          <w:b/>
          <w:sz w:val="24"/>
          <w:szCs w:val="24"/>
        </w:rPr>
        <w:t>.</w:t>
      </w:r>
      <w:r>
        <w:rPr>
          <w:rFonts w:ascii="Cambria" w:hAnsi="Cambria" w:cs="Times New Roman"/>
          <w:sz w:val="24"/>
          <w:szCs w:val="24"/>
        </w:rPr>
        <w:t xml:space="preserve"> – Cu ducere la îndeplinire a prezentei hotărâri se însărcinează primarul municipiului Târgu Secuiesc.</w:t>
      </w:r>
    </w:p>
    <w:p w14:paraId="1DD087DB" w14:textId="77777777" w:rsidR="00274ED6" w:rsidRDefault="00D7547F" w:rsidP="00EA64B1">
      <w:pPr>
        <w:pStyle w:val="BodyText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</w:r>
    </w:p>
    <w:p w14:paraId="70171EE6" w14:textId="358D4F2D" w:rsidR="00D7547F" w:rsidRDefault="00D7547F" w:rsidP="00EA64B1">
      <w:pPr>
        <w:pStyle w:val="BodyText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  <w:t xml:space="preserve">Târgu Secuiesc, la </w:t>
      </w:r>
      <w:r w:rsidR="00C6647D">
        <w:rPr>
          <w:rFonts w:ascii="Cambria" w:hAnsi="Cambria"/>
          <w:color w:val="000000"/>
        </w:rPr>
        <w:t>02.12</w:t>
      </w:r>
      <w:r w:rsidR="003904F6">
        <w:rPr>
          <w:rFonts w:ascii="Cambria" w:hAnsi="Cambria"/>
          <w:color w:val="000000"/>
        </w:rPr>
        <w:t>.2025</w:t>
      </w:r>
    </w:p>
    <w:p w14:paraId="7B3C5A5B" w14:textId="77777777" w:rsidR="00D7547F" w:rsidRDefault="00D7547F" w:rsidP="004D7ED0">
      <w:pPr>
        <w:tabs>
          <w:tab w:val="left" w:pos="6237"/>
        </w:tabs>
        <w:ind w:firstLine="720"/>
        <w:contextualSpacing/>
        <w:rPr>
          <w:rFonts w:ascii="Cambria" w:hAnsi="Cambria" w:cs="Times New Roman"/>
          <w:b/>
          <w:bCs/>
          <w:noProof/>
          <w:sz w:val="24"/>
          <w:szCs w:val="24"/>
        </w:rPr>
      </w:pPr>
      <w:r>
        <w:rPr>
          <w:rFonts w:ascii="Cambria" w:hAnsi="Cambria" w:cs="Times New Roman"/>
          <w:b/>
          <w:bCs/>
          <w:noProof/>
          <w:sz w:val="24"/>
          <w:szCs w:val="24"/>
        </w:rPr>
        <w:t>PREŞEDINTE DE ŞEDINŢĂ</w:t>
      </w:r>
      <w:r>
        <w:rPr>
          <w:rFonts w:ascii="Cambria" w:hAnsi="Cambria" w:cs="Times New Roman"/>
          <w:b/>
          <w:bCs/>
          <w:noProof/>
          <w:sz w:val="24"/>
          <w:szCs w:val="24"/>
        </w:rPr>
        <w:tab/>
        <w:t>CONTRASEMNEAZĂ</w:t>
      </w:r>
    </w:p>
    <w:p w14:paraId="1B88433C" w14:textId="75ABF4D9" w:rsidR="000A4E64" w:rsidRDefault="000A4E64" w:rsidP="000A4E64">
      <w:pPr>
        <w:rPr>
          <w:rFonts w:ascii="Cambria" w:hAnsi="Cambria" w:cs="Times New Roman"/>
          <w:i/>
          <w:sz w:val="24"/>
          <w:szCs w:val="24"/>
        </w:rPr>
      </w:pPr>
      <w:r>
        <w:rPr>
          <w:rFonts w:ascii="Cambria" w:hAnsi="Cambria" w:cs="Times New Roman"/>
          <w:b/>
          <w:bCs/>
          <w:i/>
          <w:sz w:val="24"/>
          <w:szCs w:val="24"/>
        </w:rPr>
        <w:t xml:space="preserve">   Iniţiator: Primar Bokor Tiberiu</w:t>
      </w:r>
    </w:p>
    <w:p w14:paraId="55635CFA" w14:textId="4FF7541F" w:rsidR="00D7547F" w:rsidRDefault="00D7547F" w:rsidP="004D7ED0">
      <w:pPr>
        <w:tabs>
          <w:tab w:val="left" w:pos="6804"/>
        </w:tabs>
        <w:ind w:left="1134"/>
        <w:contextualSpacing/>
        <w:rPr>
          <w:rFonts w:ascii="Cambria" w:hAnsi="Cambria" w:cs="Times New Roman"/>
          <w:b/>
          <w:bCs/>
          <w:noProof/>
          <w:sz w:val="24"/>
          <w:szCs w:val="24"/>
        </w:rPr>
      </w:pPr>
      <w:r>
        <w:rPr>
          <w:rFonts w:ascii="Cambria" w:hAnsi="Cambria" w:cs="Times New Roman"/>
          <w:noProof/>
          <w:sz w:val="24"/>
          <w:szCs w:val="24"/>
        </w:rPr>
        <w:t xml:space="preserve">                                                                          </w:t>
      </w:r>
      <w:r w:rsidR="002F1DFA">
        <w:rPr>
          <w:rFonts w:ascii="Cambria" w:hAnsi="Cambria" w:cs="Times New Roman"/>
          <w:noProof/>
          <w:sz w:val="24"/>
          <w:szCs w:val="24"/>
        </w:rPr>
        <w:t xml:space="preserve">          </w:t>
      </w:r>
      <w:r>
        <w:rPr>
          <w:rFonts w:ascii="Cambria" w:hAnsi="Cambria" w:cs="Times New Roman"/>
          <w:noProof/>
          <w:sz w:val="24"/>
          <w:szCs w:val="24"/>
        </w:rPr>
        <w:t xml:space="preserve">  </w:t>
      </w:r>
      <w:r w:rsidR="002C5F9B">
        <w:rPr>
          <w:rFonts w:ascii="Cambria" w:hAnsi="Cambria" w:cs="Times New Roman"/>
          <w:noProof/>
          <w:sz w:val="24"/>
          <w:szCs w:val="24"/>
        </w:rPr>
        <w:t xml:space="preserve">           </w:t>
      </w:r>
      <w:r>
        <w:rPr>
          <w:rFonts w:ascii="Cambria" w:hAnsi="Cambria" w:cs="Times New Roman"/>
          <w:b/>
          <w:bCs/>
          <w:noProof/>
          <w:sz w:val="24"/>
          <w:szCs w:val="24"/>
        </w:rPr>
        <w:t>SECRETAR GENERAL</w:t>
      </w:r>
    </w:p>
    <w:p w14:paraId="5FF2CFD7" w14:textId="104C3C26" w:rsidR="00D7547F" w:rsidRDefault="00D7547F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  <w:r>
        <w:rPr>
          <w:rFonts w:ascii="Cambria" w:hAnsi="Cambria" w:cs="Times New Roman"/>
          <w:noProof/>
          <w:sz w:val="24"/>
          <w:szCs w:val="24"/>
        </w:rPr>
        <w:tab/>
      </w:r>
      <w:r>
        <w:rPr>
          <w:rFonts w:ascii="Cambria" w:hAnsi="Cambria" w:cs="Times New Roman"/>
          <w:noProof/>
          <w:sz w:val="24"/>
          <w:szCs w:val="24"/>
        </w:rPr>
        <w:tab/>
      </w:r>
      <w:r w:rsidR="0047678E">
        <w:rPr>
          <w:rFonts w:ascii="Cambria" w:hAnsi="Cambria" w:cs="Times New Roman"/>
          <w:b/>
          <w:noProof/>
          <w:sz w:val="24"/>
          <w:szCs w:val="24"/>
        </w:rPr>
        <w:t>Nagy Gabriella</w:t>
      </w:r>
    </w:p>
    <w:p w14:paraId="6EC0474D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75F6FDE5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37CC5745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7789FEE8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51EE5785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0550FAFE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03227C5D" w14:textId="77777777" w:rsidR="0047678E" w:rsidRDefault="0047678E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077600EF" w14:textId="77777777" w:rsidR="001F5852" w:rsidRDefault="001F5852" w:rsidP="00CD192F">
      <w:pPr>
        <w:rPr>
          <w:rFonts w:ascii="Cambria" w:hAnsi="Cambria" w:cs="Times New Roman"/>
          <w:b/>
          <w:bCs/>
          <w:i/>
          <w:sz w:val="24"/>
          <w:szCs w:val="24"/>
        </w:rPr>
      </w:pPr>
    </w:p>
    <w:p w14:paraId="36345693" w14:textId="29E3725F" w:rsidR="00D7547F" w:rsidRDefault="00000000" w:rsidP="00CD192F">
      <w:pPr>
        <w:rPr>
          <w:rFonts w:ascii="Cambria" w:hAnsi="Cambria" w:cs="Times New Roman"/>
        </w:rPr>
      </w:pPr>
      <w:r>
        <w:rPr>
          <w:rFonts w:ascii="Cambria" w:hAnsi="Cambria"/>
          <w:noProof/>
          <w:lang w:val="en-US"/>
        </w:rPr>
        <w:pict w14:anchorId="7727179B">
          <v:shape id="Picture 2" o:spid="_x0000_s2052" type="#_x0000_t75" alt="Primar_Ro" style="position:absolute;margin-left:-79.2pt;margin-top:-57.25pt;width:583.95pt;height:132.5pt;z-index:-3;visibility:visible">
            <v:imagedata r:id="rId8" o:title=""/>
          </v:shape>
        </w:pict>
      </w:r>
    </w:p>
    <w:p w14:paraId="3169A6F9" w14:textId="77777777" w:rsidR="00BB5AB3" w:rsidRDefault="00BB5AB3" w:rsidP="00A157B8">
      <w:pPr>
        <w:tabs>
          <w:tab w:val="left" w:pos="2310"/>
        </w:tabs>
        <w:rPr>
          <w:rFonts w:ascii="Cambria" w:hAnsi="Cambria" w:cs="Times New Roman"/>
        </w:rPr>
      </w:pPr>
    </w:p>
    <w:p w14:paraId="40691062" w14:textId="77777777" w:rsidR="00DF724F" w:rsidRDefault="00DF724F" w:rsidP="0097116A">
      <w:pPr>
        <w:jc w:val="both"/>
        <w:rPr>
          <w:rFonts w:ascii="Cambria" w:hAnsi="Cambria" w:cs="Arial"/>
          <w:sz w:val="24"/>
          <w:szCs w:val="24"/>
        </w:rPr>
      </w:pPr>
    </w:p>
    <w:p w14:paraId="791EDEA6" w14:textId="31DEB542" w:rsidR="00D7547F" w:rsidRDefault="00D7547F" w:rsidP="0097116A">
      <w:pPr>
        <w:jc w:val="both"/>
        <w:rPr>
          <w:rFonts w:ascii="Cambria" w:hAnsi="Cambria" w:cs="Arial"/>
          <w:sz w:val="24"/>
          <w:szCs w:val="24"/>
        </w:rPr>
      </w:pPr>
      <w:r>
        <w:rPr>
          <w:rFonts w:ascii="Cambria" w:hAnsi="Cambria" w:cs="Arial"/>
          <w:sz w:val="24"/>
          <w:szCs w:val="24"/>
        </w:rPr>
        <w:t>Nr.inreg.</w:t>
      </w:r>
      <w:r w:rsidR="00390F16">
        <w:rPr>
          <w:rFonts w:ascii="Cambria" w:hAnsi="Cambria" w:cs="Arial"/>
          <w:sz w:val="24"/>
          <w:szCs w:val="24"/>
        </w:rPr>
        <w:t>23386</w:t>
      </w:r>
      <w:r w:rsidR="000F43C9">
        <w:rPr>
          <w:rFonts w:ascii="Cambria" w:hAnsi="Cambria" w:cs="Arial"/>
          <w:sz w:val="24"/>
          <w:szCs w:val="24"/>
        </w:rPr>
        <w:t>/</w:t>
      </w:r>
      <w:r w:rsidR="00C6647D">
        <w:rPr>
          <w:rFonts w:ascii="Cambria" w:hAnsi="Cambria" w:cs="Arial"/>
          <w:sz w:val="24"/>
          <w:szCs w:val="24"/>
        </w:rPr>
        <w:t>02.12</w:t>
      </w:r>
      <w:r w:rsidR="0047678E">
        <w:rPr>
          <w:rFonts w:ascii="Cambria" w:hAnsi="Cambria" w:cs="Arial"/>
          <w:sz w:val="24"/>
          <w:szCs w:val="24"/>
        </w:rPr>
        <w:t>.2025</w:t>
      </w:r>
    </w:p>
    <w:p w14:paraId="4CC45731" w14:textId="77777777" w:rsidR="00062D24" w:rsidRDefault="00062D24" w:rsidP="0097116A">
      <w:pPr>
        <w:jc w:val="both"/>
        <w:rPr>
          <w:rFonts w:ascii="Cambria" w:hAnsi="Cambria" w:cs="Arial"/>
          <w:sz w:val="24"/>
          <w:szCs w:val="24"/>
        </w:rPr>
      </w:pPr>
    </w:p>
    <w:p w14:paraId="36B9ECB5" w14:textId="15775CF3" w:rsidR="006408BA" w:rsidRDefault="00D7547F" w:rsidP="0097116A">
      <w:pPr>
        <w:pStyle w:val="BodyText"/>
        <w:jc w:val="center"/>
        <w:rPr>
          <w:rFonts w:ascii="Cambria" w:hAnsi="Cambria" w:cs="Arial"/>
          <w:b/>
          <w:bCs/>
          <w:noProof/>
          <w:color w:val="000000"/>
          <w:lang w:val="ro-RO"/>
        </w:rPr>
      </w:pPr>
      <w:r>
        <w:rPr>
          <w:rFonts w:ascii="Cambria" w:hAnsi="Cambria" w:cs="Arial"/>
          <w:b/>
          <w:bCs/>
          <w:noProof/>
          <w:color w:val="000000"/>
          <w:lang w:val="ro-RO"/>
        </w:rPr>
        <w:t xml:space="preserve">REFERAT DE APROBARE </w:t>
      </w:r>
    </w:p>
    <w:p w14:paraId="16B70C05" w14:textId="07286775" w:rsidR="00191935" w:rsidRPr="00191935" w:rsidRDefault="00191935" w:rsidP="00191935">
      <w:pPr>
        <w:spacing w:after="0"/>
        <w:jc w:val="center"/>
        <w:rPr>
          <w:rFonts w:ascii="Cambria" w:hAnsi="Cambria" w:cs="Times New Roman"/>
          <w:b/>
          <w:color w:val="000000"/>
          <w:sz w:val="24"/>
          <w:szCs w:val="24"/>
        </w:rPr>
      </w:pPr>
      <w:r w:rsidRPr="00191935">
        <w:rPr>
          <w:rFonts w:ascii="Cambria" w:hAnsi="Cambria" w:cs="Times New Roman"/>
          <w:b/>
          <w:color w:val="000000"/>
          <w:sz w:val="24"/>
          <w:szCs w:val="24"/>
        </w:rPr>
        <w:t xml:space="preserve">privind aprobarea Planului Urbanistic Zonal </w:t>
      </w:r>
      <w:r w:rsidR="00186A94">
        <w:rPr>
          <w:rFonts w:ascii="Cambria" w:hAnsi="Cambria" w:cs="Times New Roman"/>
          <w:b/>
          <w:color w:val="000000"/>
          <w:sz w:val="24"/>
          <w:szCs w:val="24"/>
        </w:rPr>
        <w:t xml:space="preserve">– </w:t>
      </w:r>
      <w:r w:rsidR="003904F6">
        <w:rPr>
          <w:rFonts w:ascii="Cambria" w:hAnsi="Cambria" w:cs="Times New Roman"/>
          <w:b/>
          <w:color w:val="000000"/>
          <w:sz w:val="24"/>
          <w:szCs w:val="24"/>
        </w:rPr>
        <w:t>Construire locuințe</w:t>
      </w:r>
      <w:r w:rsidR="0047678E">
        <w:rPr>
          <w:rFonts w:ascii="Cambria" w:hAnsi="Cambria" w:cs="Times New Roman"/>
          <w:b/>
          <w:color w:val="000000"/>
          <w:sz w:val="24"/>
          <w:szCs w:val="24"/>
        </w:rPr>
        <w:t xml:space="preserve"> în str </w:t>
      </w:r>
      <w:r w:rsidR="003904F6">
        <w:rPr>
          <w:rFonts w:ascii="Cambria" w:hAnsi="Cambria" w:cs="Times New Roman"/>
          <w:b/>
          <w:color w:val="000000"/>
          <w:sz w:val="24"/>
          <w:szCs w:val="24"/>
        </w:rPr>
        <w:t>Papp Mihaly si str Fortyogo</w:t>
      </w:r>
      <w:r w:rsidR="0047678E">
        <w:rPr>
          <w:rFonts w:ascii="Cambria" w:hAnsi="Cambria" w:cs="Times New Roman"/>
          <w:b/>
          <w:color w:val="000000"/>
          <w:sz w:val="24"/>
          <w:szCs w:val="24"/>
        </w:rPr>
        <w:t xml:space="preserve"> -  inițiator </w:t>
      </w:r>
      <w:r w:rsidR="003904F6">
        <w:rPr>
          <w:rFonts w:ascii="Cambria" w:hAnsi="Cambria" w:cs="Times New Roman"/>
          <w:b/>
          <w:color w:val="000000"/>
          <w:sz w:val="24"/>
          <w:szCs w:val="24"/>
        </w:rPr>
        <w:t>Kocsis Arpad</w:t>
      </w:r>
      <w:r w:rsidR="0047678E">
        <w:rPr>
          <w:rFonts w:ascii="Cambria" w:hAnsi="Cambria" w:cs="Times New Roman"/>
          <w:b/>
          <w:color w:val="000000"/>
          <w:sz w:val="24"/>
          <w:szCs w:val="24"/>
        </w:rPr>
        <w:t xml:space="preserve"> și </w:t>
      </w:r>
      <w:r w:rsidR="003904F6">
        <w:rPr>
          <w:rFonts w:ascii="Cambria" w:hAnsi="Cambria" w:cs="Times New Roman"/>
          <w:b/>
          <w:color w:val="000000"/>
          <w:sz w:val="24"/>
          <w:szCs w:val="24"/>
        </w:rPr>
        <w:t>Kocsis Piroska</w:t>
      </w:r>
    </w:p>
    <w:p w14:paraId="4B306A42" w14:textId="77777777" w:rsidR="00D171A0" w:rsidRDefault="00D171A0" w:rsidP="00D171A0">
      <w:pPr>
        <w:pStyle w:val="BodyText"/>
        <w:rPr>
          <w:rFonts w:ascii="Cambria" w:hAnsi="Cambria" w:cs="Arial"/>
          <w:b/>
          <w:bCs/>
          <w:noProof/>
          <w:color w:val="000000"/>
          <w:lang w:val="ro-RO"/>
        </w:rPr>
      </w:pPr>
    </w:p>
    <w:p w14:paraId="1B694836" w14:textId="7090DFD4" w:rsidR="00D171A0" w:rsidRDefault="00D171A0" w:rsidP="003A1D44">
      <w:pPr>
        <w:spacing w:after="0" w:line="240" w:lineRule="auto"/>
        <w:ind w:firstLine="720"/>
        <w:jc w:val="both"/>
        <w:rPr>
          <w:rFonts w:ascii="Cambria" w:hAnsi="Cambria" w:cs="Arial"/>
          <w:noProof/>
          <w:sz w:val="24"/>
          <w:szCs w:val="24"/>
          <w:lang w:val="en-US"/>
        </w:rPr>
      </w:pPr>
      <w:r>
        <w:rPr>
          <w:rFonts w:ascii="Cambria" w:hAnsi="Cambria" w:cs="Arial"/>
          <w:noProof/>
          <w:sz w:val="24"/>
          <w:szCs w:val="24"/>
        </w:rPr>
        <w:t xml:space="preserve">Având în vedere solicitarea depusă </w:t>
      </w:r>
      <w:r w:rsidR="009F7E89">
        <w:rPr>
          <w:rFonts w:ascii="Cambria" w:hAnsi="Cambria" w:cs="Arial"/>
          <w:noProof/>
          <w:sz w:val="24"/>
          <w:szCs w:val="24"/>
        </w:rPr>
        <w:t xml:space="preserve">de </w:t>
      </w:r>
      <w:r w:rsidR="003904F6">
        <w:rPr>
          <w:rFonts w:ascii="Cambria" w:hAnsi="Cambria" w:cs="Arial"/>
          <w:noProof/>
          <w:sz w:val="24"/>
          <w:szCs w:val="24"/>
        </w:rPr>
        <w:t>Kocsis Arpad</w:t>
      </w:r>
      <w:r w:rsidR="00274ED6">
        <w:rPr>
          <w:rFonts w:ascii="Cambria" w:hAnsi="Cambria" w:cs="Arial"/>
          <w:noProof/>
          <w:sz w:val="24"/>
          <w:szCs w:val="24"/>
        </w:rPr>
        <w:t xml:space="preserve"> </w:t>
      </w:r>
      <w:r w:rsidR="009F7E89">
        <w:rPr>
          <w:rFonts w:ascii="Cambria" w:hAnsi="Cambria" w:cs="Arial"/>
          <w:noProof/>
          <w:sz w:val="24"/>
          <w:szCs w:val="24"/>
          <w:lang w:val="hu-HU"/>
        </w:rPr>
        <w:t xml:space="preserve"> </w:t>
      </w:r>
      <w:r>
        <w:rPr>
          <w:rFonts w:ascii="Cambria" w:hAnsi="Cambria" w:cs="Arial"/>
          <w:noProof/>
          <w:sz w:val="24"/>
          <w:szCs w:val="24"/>
        </w:rPr>
        <w:t xml:space="preserve">înregistrată la Registratura Primăriei Tg Secuiesc sub nr. </w:t>
      </w:r>
      <w:r w:rsidR="003904F6">
        <w:rPr>
          <w:rFonts w:ascii="Cambria" w:hAnsi="Cambria" w:cs="Arial"/>
          <w:noProof/>
          <w:sz w:val="24"/>
          <w:szCs w:val="24"/>
        </w:rPr>
        <w:t>8957</w:t>
      </w:r>
      <w:r w:rsidR="003310F9">
        <w:rPr>
          <w:rFonts w:ascii="Cambria" w:hAnsi="Cambria" w:cs="Arial"/>
          <w:noProof/>
          <w:sz w:val="24"/>
          <w:szCs w:val="24"/>
        </w:rPr>
        <w:t>/</w:t>
      </w:r>
      <w:r w:rsidR="003904F6">
        <w:rPr>
          <w:rFonts w:ascii="Cambria" w:hAnsi="Cambria" w:cs="Arial"/>
          <w:noProof/>
          <w:sz w:val="24"/>
          <w:szCs w:val="24"/>
        </w:rPr>
        <w:t>16.04</w:t>
      </w:r>
      <w:r w:rsidR="0047678E">
        <w:rPr>
          <w:rFonts w:ascii="Cambria" w:hAnsi="Cambria" w:cs="Arial"/>
          <w:noProof/>
          <w:sz w:val="24"/>
          <w:szCs w:val="24"/>
        </w:rPr>
        <w:t>.2025</w:t>
      </w:r>
      <w:r>
        <w:rPr>
          <w:rFonts w:ascii="Cambria" w:hAnsi="Cambria" w:cs="Arial"/>
          <w:noProof/>
          <w:sz w:val="24"/>
          <w:szCs w:val="24"/>
        </w:rPr>
        <w:t xml:space="preserve">, </w:t>
      </w:r>
      <w:r w:rsidR="00066052">
        <w:rPr>
          <w:rFonts w:ascii="Cambria" w:hAnsi="Cambria" w:cs="Arial"/>
          <w:noProof/>
          <w:sz w:val="24"/>
          <w:szCs w:val="24"/>
        </w:rPr>
        <w:t xml:space="preserve">precum si Avizul arhitectului șef </w:t>
      </w:r>
      <w:r w:rsidR="003904F6">
        <w:rPr>
          <w:rFonts w:ascii="Cambria" w:hAnsi="Cambria" w:cs="Arial"/>
          <w:noProof/>
          <w:sz w:val="24"/>
          <w:szCs w:val="24"/>
        </w:rPr>
        <w:t xml:space="preserve">5 </w:t>
      </w:r>
      <w:r w:rsidR="00186A94">
        <w:rPr>
          <w:rFonts w:ascii="Cambria" w:hAnsi="Cambria" w:cs="Arial"/>
          <w:noProof/>
          <w:sz w:val="24"/>
          <w:szCs w:val="24"/>
        </w:rPr>
        <w:t xml:space="preserve">din </w:t>
      </w:r>
      <w:r w:rsidR="0047678E">
        <w:rPr>
          <w:rFonts w:ascii="Cambria" w:hAnsi="Cambria" w:cs="Arial"/>
          <w:noProof/>
          <w:sz w:val="24"/>
          <w:szCs w:val="24"/>
        </w:rPr>
        <w:t>1</w:t>
      </w:r>
      <w:r w:rsidR="003904F6">
        <w:rPr>
          <w:rFonts w:ascii="Cambria" w:hAnsi="Cambria" w:cs="Arial"/>
          <w:noProof/>
          <w:sz w:val="24"/>
          <w:szCs w:val="24"/>
        </w:rPr>
        <w:t>8 noiembrie</w:t>
      </w:r>
      <w:r w:rsidR="00186A94">
        <w:rPr>
          <w:rFonts w:ascii="Cambria" w:hAnsi="Cambria" w:cs="Arial"/>
          <w:noProof/>
          <w:sz w:val="24"/>
          <w:szCs w:val="24"/>
        </w:rPr>
        <w:t>2025</w:t>
      </w:r>
      <w:r w:rsidR="00066052">
        <w:rPr>
          <w:rFonts w:ascii="Cambria" w:hAnsi="Cambria" w:cs="Arial"/>
          <w:noProof/>
          <w:sz w:val="24"/>
          <w:szCs w:val="24"/>
        </w:rPr>
        <w:t xml:space="preserve">, </w:t>
      </w:r>
      <w:r>
        <w:rPr>
          <w:rFonts w:ascii="Cambria" w:hAnsi="Cambria" w:cs="Arial"/>
          <w:noProof/>
          <w:sz w:val="24"/>
          <w:szCs w:val="24"/>
        </w:rPr>
        <w:t xml:space="preserve">prin care se doreşte </w:t>
      </w:r>
      <w:r w:rsidR="005131FE">
        <w:rPr>
          <w:rFonts w:ascii="Cambria" w:hAnsi="Cambria" w:cs="Arial"/>
          <w:noProof/>
          <w:sz w:val="24"/>
          <w:szCs w:val="24"/>
        </w:rPr>
        <w:t xml:space="preserve">modificarea </w:t>
      </w:r>
      <w:r w:rsidR="00720C24">
        <w:rPr>
          <w:rFonts w:ascii="Cambria" w:hAnsi="Cambria" w:cs="Arial"/>
          <w:noProof/>
          <w:sz w:val="24"/>
          <w:szCs w:val="24"/>
        </w:rPr>
        <w:t>reglement</w:t>
      </w:r>
      <w:r w:rsidR="005131FE">
        <w:rPr>
          <w:rFonts w:ascii="Cambria" w:hAnsi="Cambria" w:cs="Arial"/>
          <w:noProof/>
          <w:sz w:val="24"/>
          <w:szCs w:val="24"/>
        </w:rPr>
        <w:t>ării</w:t>
      </w:r>
      <w:r w:rsidR="00720C24">
        <w:rPr>
          <w:rFonts w:ascii="Cambria" w:hAnsi="Cambria" w:cs="Arial"/>
          <w:noProof/>
          <w:sz w:val="24"/>
          <w:szCs w:val="24"/>
        </w:rPr>
        <w:t xml:space="preserve"> zonei</w:t>
      </w:r>
      <w:r w:rsidR="005131FE">
        <w:rPr>
          <w:rFonts w:ascii="Cambria" w:hAnsi="Cambria" w:cs="Arial"/>
          <w:noProof/>
          <w:sz w:val="24"/>
          <w:szCs w:val="24"/>
        </w:rPr>
        <w:t xml:space="preserve">, </w:t>
      </w:r>
      <w:r w:rsidR="006611A9">
        <w:rPr>
          <w:rFonts w:ascii="Cambria" w:hAnsi="Cambria" w:cs="Arial"/>
          <w:noProof/>
          <w:sz w:val="24"/>
          <w:szCs w:val="24"/>
        </w:rPr>
        <w:t>identificat prin CF</w:t>
      </w:r>
      <w:r w:rsidR="007A7091">
        <w:rPr>
          <w:rFonts w:ascii="Cambria" w:hAnsi="Cambria" w:cs="Arial"/>
          <w:noProof/>
          <w:sz w:val="24"/>
          <w:szCs w:val="24"/>
        </w:rPr>
        <w:t xml:space="preserve"> nr</w:t>
      </w:r>
      <w:r w:rsidR="006611A9">
        <w:rPr>
          <w:rFonts w:ascii="Cambria" w:hAnsi="Cambria" w:cs="Arial"/>
          <w:noProof/>
          <w:sz w:val="24"/>
          <w:szCs w:val="24"/>
        </w:rPr>
        <w:t xml:space="preserve"> </w:t>
      </w:r>
      <w:r w:rsidR="003904F6">
        <w:rPr>
          <w:rFonts w:ascii="Cambria" w:hAnsi="Cambria" w:cs="Arial"/>
          <w:noProof/>
          <w:sz w:val="24"/>
          <w:szCs w:val="24"/>
        </w:rPr>
        <w:t>28262</w:t>
      </w:r>
      <w:r w:rsidR="007A7091">
        <w:rPr>
          <w:rFonts w:ascii="Cambria" w:hAnsi="Cambria" w:cs="Arial"/>
          <w:noProof/>
          <w:sz w:val="24"/>
          <w:szCs w:val="24"/>
        </w:rPr>
        <w:t xml:space="preserve"> Tg. Secuiesc</w:t>
      </w:r>
      <w:r w:rsidR="00186A94">
        <w:rPr>
          <w:rFonts w:ascii="Cambria" w:hAnsi="Cambria" w:cs="Arial"/>
          <w:noProof/>
          <w:sz w:val="24"/>
          <w:szCs w:val="24"/>
        </w:rPr>
        <w:t>,</w:t>
      </w:r>
      <w:r w:rsidR="002A0843">
        <w:rPr>
          <w:rFonts w:ascii="Cambria" w:hAnsi="Cambria" w:cs="Arial"/>
          <w:noProof/>
          <w:sz w:val="24"/>
          <w:szCs w:val="24"/>
        </w:rPr>
        <w:t xml:space="preserve"> aceasta aflându-se </w:t>
      </w:r>
      <w:r w:rsidR="003310F9">
        <w:rPr>
          <w:rFonts w:ascii="Cambria" w:hAnsi="Cambria" w:cs="Arial"/>
          <w:noProof/>
          <w:sz w:val="24"/>
          <w:szCs w:val="24"/>
        </w:rPr>
        <w:t>în</w:t>
      </w:r>
      <w:r w:rsidR="00066052">
        <w:rPr>
          <w:rFonts w:ascii="Cambria" w:hAnsi="Cambria" w:cs="Arial"/>
          <w:noProof/>
          <w:sz w:val="24"/>
          <w:szCs w:val="24"/>
        </w:rPr>
        <w:t xml:space="preserve"> </w:t>
      </w:r>
      <w:r w:rsidR="003904F6">
        <w:rPr>
          <w:rFonts w:ascii="Cambria" w:hAnsi="Cambria" w:cs="Arial"/>
          <w:noProof/>
          <w:sz w:val="24"/>
          <w:szCs w:val="24"/>
        </w:rPr>
        <w:t>extravilanul</w:t>
      </w:r>
      <w:r w:rsidR="002A0843">
        <w:rPr>
          <w:rFonts w:ascii="Cambria" w:hAnsi="Cambria" w:cs="Arial"/>
          <w:noProof/>
          <w:sz w:val="24"/>
          <w:szCs w:val="24"/>
        </w:rPr>
        <w:t xml:space="preserve"> localității</w:t>
      </w:r>
      <w:r w:rsidR="005131FE">
        <w:rPr>
          <w:rFonts w:ascii="Cambria" w:hAnsi="Cambria" w:cs="Arial"/>
          <w:noProof/>
          <w:sz w:val="24"/>
          <w:szCs w:val="24"/>
        </w:rPr>
        <w:t>.</w:t>
      </w:r>
    </w:p>
    <w:p w14:paraId="3103F81D" w14:textId="6BDD3B14" w:rsidR="00D171A0" w:rsidRDefault="00D171A0" w:rsidP="000015FF">
      <w:pPr>
        <w:pStyle w:val="BodyText"/>
        <w:spacing w:after="0"/>
        <w:jc w:val="both"/>
        <w:rPr>
          <w:rFonts w:ascii="Cambria" w:hAnsi="Cambria" w:cs="Arial"/>
          <w:color w:val="000000"/>
        </w:rPr>
      </w:pPr>
      <w:r>
        <w:rPr>
          <w:rFonts w:ascii="Cambria" w:hAnsi="Cambria" w:cs="Arial"/>
          <w:b/>
          <w:bCs/>
          <w:color w:val="000000"/>
          <w:lang w:val="hu-HU"/>
        </w:rPr>
        <w:tab/>
      </w:r>
      <w:r>
        <w:rPr>
          <w:rFonts w:ascii="Cambria" w:hAnsi="Cambria" w:cs="Arial"/>
          <w:color w:val="000000"/>
        </w:rPr>
        <w:t xml:space="preserve">Conform </w:t>
      </w:r>
      <w:proofErr w:type="spellStart"/>
      <w:r>
        <w:rPr>
          <w:rFonts w:ascii="Cambria" w:hAnsi="Cambria" w:cs="Arial"/>
          <w:color w:val="000000"/>
        </w:rPr>
        <w:t>reglementărilor</w:t>
      </w:r>
      <w:proofErr w:type="spellEnd"/>
      <w:r>
        <w:rPr>
          <w:rFonts w:ascii="Cambria" w:hAnsi="Cambria" w:cs="Arial"/>
          <w:color w:val="000000"/>
        </w:rPr>
        <w:t xml:space="preserve"> din </w:t>
      </w:r>
      <w:proofErr w:type="spellStart"/>
      <w:r>
        <w:rPr>
          <w:rFonts w:ascii="Cambria" w:hAnsi="Cambria" w:cs="Arial"/>
          <w:color w:val="000000"/>
        </w:rPr>
        <w:t>Planul</w:t>
      </w:r>
      <w:proofErr w:type="spellEnd"/>
      <w:r>
        <w:rPr>
          <w:rFonts w:ascii="Cambria" w:hAnsi="Cambria" w:cs="Arial"/>
          <w:color w:val="000000"/>
        </w:rPr>
        <w:t xml:space="preserve"> Urbanistic </w:t>
      </w:r>
      <w:proofErr w:type="gramStart"/>
      <w:r>
        <w:rPr>
          <w:rFonts w:ascii="Cambria" w:hAnsi="Cambria" w:cs="Arial"/>
          <w:color w:val="000000"/>
        </w:rPr>
        <w:t>Zonal  se</w:t>
      </w:r>
      <w:proofErr w:type="gram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stabilesc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regimul</w:t>
      </w:r>
      <w:proofErr w:type="spellEnd"/>
      <w:r>
        <w:rPr>
          <w:rFonts w:ascii="Cambria" w:hAnsi="Cambria" w:cs="Arial"/>
          <w:color w:val="000000"/>
        </w:rPr>
        <w:t xml:space="preserve"> de </w:t>
      </w:r>
    </w:p>
    <w:p w14:paraId="6BC7EBFE" w14:textId="08197337" w:rsidR="00D171A0" w:rsidRDefault="00D171A0" w:rsidP="000015FF">
      <w:pPr>
        <w:pStyle w:val="BodyText"/>
        <w:spacing w:after="0"/>
        <w:jc w:val="both"/>
        <w:rPr>
          <w:rFonts w:ascii="Cambria" w:hAnsi="Cambria" w:cs="Arial"/>
          <w:color w:val="000000"/>
          <w:lang w:val="hu-HU"/>
        </w:rPr>
      </w:pPr>
      <w:proofErr w:type="spellStart"/>
      <w:r>
        <w:rPr>
          <w:rFonts w:ascii="Cambria" w:hAnsi="Cambria" w:cs="Arial"/>
          <w:color w:val="000000"/>
        </w:rPr>
        <w:t>construire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funcțiunea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zonei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înălțimea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maximă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admisă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coeficientul</w:t>
      </w:r>
      <w:proofErr w:type="spellEnd"/>
      <w:r>
        <w:rPr>
          <w:rFonts w:ascii="Cambria" w:hAnsi="Cambria" w:cs="Arial"/>
          <w:color w:val="000000"/>
        </w:rPr>
        <w:t xml:space="preserve"> de </w:t>
      </w:r>
      <w:proofErr w:type="spellStart"/>
      <w:r>
        <w:rPr>
          <w:rFonts w:ascii="Cambria" w:hAnsi="Cambria" w:cs="Arial"/>
          <w:color w:val="000000"/>
        </w:rPr>
        <w:t>utilizare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gramStart"/>
      <w:r>
        <w:rPr>
          <w:rFonts w:ascii="Cambria" w:hAnsi="Cambria" w:cs="Arial"/>
          <w:color w:val="000000"/>
        </w:rPr>
        <w:t xml:space="preserve">a </w:t>
      </w:r>
      <w:r w:rsidR="000015FF"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terenului</w:t>
      </w:r>
      <w:proofErr w:type="spellEnd"/>
      <w:proofErr w:type="gram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procentul</w:t>
      </w:r>
      <w:proofErr w:type="spellEnd"/>
      <w:r>
        <w:rPr>
          <w:rFonts w:ascii="Cambria" w:hAnsi="Cambria" w:cs="Arial"/>
          <w:color w:val="000000"/>
        </w:rPr>
        <w:t xml:space="preserve"> de </w:t>
      </w:r>
      <w:proofErr w:type="spellStart"/>
      <w:r>
        <w:rPr>
          <w:rFonts w:ascii="Cambria" w:hAnsi="Cambria" w:cs="Arial"/>
          <w:color w:val="000000"/>
        </w:rPr>
        <w:t>ocupare</w:t>
      </w:r>
      <w:proofErr w:type="spellEnd"/>
      <w:r>
        <w:rPr>
          <w:rFonts w:ascii="Cambria" w:hAnsi="Cambria" w:cs="Arial"/>
          <w:color w:val="000000"/>
        </w:rPr>
        <w:t xml:space="preserve"> a </w:t>
      </w:r>
      <w:proofErr w:type="spellStart"/>
      <w:r>
        <w:rPr>
          <w:rFonts w:ascii="Cambria" w:hAnsi="Cambria" w:cs="Arial"/>
          <w:color w:val="000000"/>
        </w:rPr>
        <w:t>terenului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retragerile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clădirilor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față</w:t>
      </w:r>
      <w:proofErr w:type="spellEnd"/>
      <w:r>
        <w:rPr>
          <w:rFonts w:ascii="Cambria" w:hAnsi="Cambria" w:cs="Arial"/>
          <w:color w:val="000000"/>
        </w:rPr>
        <w:t xml:space="preserve"> de </w:t>
      </w:r>
      <w:proofErr w:type="spellStart"/>
      <w:r>
        <w:rPr>
          <w:rFonts w:ascii="Cambria" w:hAnsi="Cambria" w:cs="Arial"/>
          <w:color w:val="000000"/>
        </w:rPr>
        <w:t>aliniament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și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distanțele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față</w:t>
      </w:r>
      <w:proofErr w:type="spellEnd"/>
      <w:r>
        <w:rPr>
          <w:rFonts w:ascii="Cambria" w:hAnsi="Cambria" w:cs="Arial"/>
          <w:color w:val="000000"/>
        </w:rPr>
        <w:t xml:space="preserve"> de </w:t>
      </w:r>
      <w:proofErr w:type="spellStart"/>
      <w:r>
        <w:rPr>
          <w:rFonts w:ascii="Cambria" w:hAnsi="Cambria" w:cs="Arial"/>
          <w:color w:val="000000"/>
        </w:rPr>
        <w:t>limitele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laterale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și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posterioară</w:t>
      </w:r>
      <w:proofErr w:type="spellEnd"/>
      <w:r>
        <w:rPr>
          <w:rFonts w:ascii="Cambria" w:hAnsi="Cambria" w:cs="Arial"/>
          <w:color w:val="000000"/>
        </w:rPr>
        <w:t xml:space="preserve"> a </w:t>
      </w:r>
      <w:proofErr w:type="spellStart"/>
      <w:r>
        <w:rPr>
          <w:rFonts w:ascii="Cambria" w:hAnsi="Cambria" w:cs="Arial"/>
          <w:color w:val="000000"/>
        </w:rPr>
        <w:t>parcelei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caracteristicile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proofErr w:type="gramStart"/>
      <w:r>
        <w:rPr>
          <w:rFonts w:ascii="Cambria" w:hAnsi="Cambria" w:cs="Arial"/>
          <w:color w:val="000000"/>
        </w:rPr>
        <w:t>arhitecturale</w:t>
      </w:r>
      <w:proofErr w:type="spellEnd"/>
      <w:r>
        <w:rPr>
          <w:rFonts w:ascii="Cambria" w:hAnsi="Cambria" w:cs="Arial"/>
          <w:color w:val="000000"/>
        </w:rPr>
        <w:t xml:space="preserve"> </w:t>
      </w:r>
      <w:r w:rsidR="000015FF">
        <w:rPr>
          <w:rFonts w:ascii="Cambria" w:hAnsi="Cambria" w:cs="Arial"/>
          <w:color w:val="000000"/>
        </w:rPr>
        <w:t xml:space="preserve"> </w:t>
      </w:r>
      <w:r>
        <w:rPr>
          <w:rFonts w:ascii="Cambria" w:hAnsi="Cambria" w:cs="Arial"/>
          <w:color w:val="000000"/>
        </w:rPr>
        <w:t>ale</w:t>
      </w:r>
      <w:proofErr w:type="gram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clădirilor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materialele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admise</w:t>
      </w:r>
      <w:proofErr w:type="spellEnd"/>
      <w:r w:rsidR="005131FE">
        <w:rPr>
          <w:rFonts w:ascii="Cambria" w:hAnsi="Cambria" w:cs="Arial"/>
          <w:color w:val="000000"/>
        </w:rPr>
        <w:t>.</w:t>
      </w:r>
    </w:p>
    <w:p w14:paraId="6FB564D5" w14:textId="6071ACA9" w:rsidR="00D171A0" w:rsidRDefault="00D171A0" w:rsidP="003A1D44">
      <w:pPr>
        <w:spacing w:after="0"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Arial"/>
          <w:color w:val="000000"/>
          <w:sz w:val="24"/>
          <w:szCs w:val="24"/>
        </w:rPr>
        <w:tab/>
        <w:t>În vederea realizării investiției a fost elaborat Planului Urbanistic Zonal</w:t>
      </w:r>
      <w:r w:rsidR="007C3B60">
        <w:rPr>
          <w:rFonts w:ascii="Cambria" w:hAnsi="Cambria" w:cs="Arial"/>
          <w:color w:val="000000"/>
          <w:sz w:val="24"/>
          <w:szCs w:val="24"/>
        </w:rPr>
        <w:t xml:space="preserve"> </w:t>
      </w:r>
      <w:r w:rsidR="005131FE">
        <w:rPr>
          <w:rFonts w:ascii="Cambria" w:hAnsi="Cambria" w:cs="Arial"/>
          <w:color w:val="000000"/>
          <w:sz w:val="24"/>
          <w:szCs w:val="24"/>
        </w:rPr>
        <w:t>s</w:t>
      </w:r>
      <w:r w:rsidR="005131FE" w:rsidRPr="005131FE">
        <w:rPr>
          <w:rFonts w:ascii="Cambria" w:hAnsi="Cambria" w:cs="Arial"/>
          <w:color w:val="000000"/>
          <w:sz w:val="24"/>
          <w:szCs w:val="24"/>
        </w:rPr>
        <w:t>ervicii, productie și depozitare</w:t>
      </w:r>
      <w:r w:rsidR="00C34D2D">
        <w:rPr>
          <w:rFonts w:ascii="Cambria" w:hAnsi="Cambria" w:cs="Arial"/>
          <w:color w:val="000000"/>
          <w:sz w:val="24"/>
          <w:szCs w:val="24"/>
        </w:rPr>
        <w:t xml:space="preserve"> </w:t>
      </w:r>
      <w:r w:rsidR="00242ECF">
        <w:rPr>
          <w:rFonts w:ascii="Cambria" w:hAnsi="Cambria" w:cs="Arial"/>
          <w:color w:val="000000"/>
          <w:sz w:val="24"/>
          <w:szCs w:val="24"/>
        </w:rPr>
        <w:t xml:space="preserve">proiect </w:t>
      </w:r>
      <w:r w:rsidR="002F4BBA">
        <w:rPr>
          <w:rFonts w:ascii="Cambria" w:hAnsi="Cambria" w:cs="Arial"/>
          <w:color w:val="000000"/>
          <w:sz w:val="24"/>
          <w:szCs w:val="24"/>
        </w:rPr>
        <w:t xml:space="preserve">nr. </w:t>
      </w:r>
      <w:r w:rsidR="003904F6">
        <w:rPr>
          <w:rFonts w:ascii="Cambria" w:hAnsi="Cambria" w:cs="Arial"/>
          <w:color w:val="000000"/>
          <w:sz w:val="24"/>
          <w:szCs w:val="24"/>
        </w:rPr>
        <w:t>323</w:t>
      </w:r>
      <w:r w:rsidR="002F4BBA">
        <w:rPr>
          <w:rFonts w:ascii="Cambria" w:hAnsi="Cambria" w:cs="Arial"/>
          <w:color w:val="000000"/>
          <w:sz w:val="24"/>
          <w:szCs w:val="24"/>
        </w:rPr>
        <w:t>/202</w:t>
      </w:r>
      <w:r w:rsidR="005131FE">
        <w:rPr>
          <w:rFonts w:ascii="Cambria" w:hAnsi="Cambria" w:cs="Arial"/>
          <w:color w:val="000000"/>
          <w:sz w:val="24"/>
          <w:szCs w:val="24"/>
        </w:rPr>
        <w:t>4</w:t>
      </w:r>
      <w:r w:rsidR="00242ECF">
        <w:rPr>
          <w:rFonts w:ascii="Cambria" w:hAnsi="Cambria" w:cs="Arial"/>
          <w:color w:val="000000"/>
          <w:sz w:val="24"/>
          <w:szCs w:val="24"/>
        </w:rPr>
        <w:t xml:space="preserve"> realizat de </w:t>
      </w:r>
      <w:r w:rsidR="00DC5669">
        <w:rPr>
          <w:rFonts w:ascii="Cambria" w:hAnsi="Cambria" w:cs="Arial"/>
          <w:color w:val="000000"/>
          <w:sz w:val="24"/>
          <w:szCs w:val="24"/>
        </w:rPr>
        <w:t xml:space="preserve">BIA </w:t>
      </w:r>
      <w:r w:rsidR="003904F6">
        <w:rPr>
          <w:rFonts w:ascii="Cambria" w:hAnsi="Cambria" w:cs="Arial"/>
          <w:color w:val="000000"/>
          <w:sz w:val="24"/>
          <w:szCs w:val="24"/>
        </w:rPr>
        <w:t>Florea Stela</w:t>
      </w:r>
      <w:r w:rsidR="00242ECF">
        <w:rPr>
          <w:rFonts w:ascii="Cambria" w:hAnsi="Cambria" w:cs="Arial"/>
          <w:color w:val="000000"/>
          <w:sz w:val="24"/>
          <w:szCs w:val="24"/>
        </w:rPr>
        <w:t xml:space="preserve"> din </w:t>
      </w:r>
      <w:r w:rsidR="002F4BBA">
        <w:rPr>
          <w:rFonts w:ascii="Cambria" w:hAnsi="Cambria" w:cs="Arial"/>
          <w:color w:val="000000"/>
          <w:sz w:val="24"/>
          <w:szCs w:val="24"/>
        </w:rPr>
        <w:t>Sfântu Gheorghe.</w:t>
      </w:r>
      <w:r w:rsidR="00242ECF">
        <w:rPr>
          <w:rFonts w:ascii="Cambria" w:hAnsi="Cambria" w:cs="Arial"/>
          <w:color w:val="000000"/>
          <w:sz w:val="24"/>
          <w:szCs w:val="24"/>
        </w:rPr>
        <w:t xml:space="preserve"> </w:t>
      </w:r>
    </w:p>
    <w:p w14:paraId="61904922" w14:textId="5EA57959" w:rsidR="00D171A0" w:rsidRDefault="00D171A0" w:rsidP="003A1D44">
      <w:pPr>
        <w:spacing w:after="0"/>
        <w:ind w:firstLine="720"/>
        <w:jc w:val="both"/>
        <w:rPr>
          <w:rFonts w:ascii="Cambria" w:hAnsi="Cambria" w:cs="Arial"/>
          <w:color w:val="000000"/>
          <w:sz w:val="24"/>
          <w:szCs w:val="24"/>
        </w:rPr>
      </w:pPr>
      <w:r>
        <w:rPr>
          <w:rFonts w:ascii="Cambria" w:hAnsi="Cambria" w:cs="Arial"/>
          <w:color w:val="000000"/>
          <w:sz w:val="24"/>
          <w:szCs w:val="24"/>
        </w:rPr>
        <w:t>Documentaţia prezentată a fost avizată favorabil de comisia de specialitate în domeniul urbanismului și amenajării teritoriului</w:t>
      </w:r>
      <w:r w:rsidR="00DC5669">
        <w:rPr>
          <w:rFonts w:ascii="Cambria" w:hAnsi="Cambria" w:cs="Arial"/>
          <w:color w:val="000000"/>
          <w:sz w:val="24"/>
          <w:szCs w:val="24"/>
        </w:rPr>
        <w:t>.</w:t>
      </w:r>
    </w:p>
    <w:p w14:paraId="47B7E80D" w14:textId="77777777" w:rsidR="006408BA" w:rsidRDefault="006408BA" w:rsidP="003A1D44">
      <w:pPr>
        <w:pStyle w:val="BodyText"/>
        <w:spacing w:after="0"/>
        <w:jc w:val="both"/>
        <w:rPr>
          <w:rFonts w:ascii="Cambria" w:hAnsi="Cambria" w:cs="Arial"/>
          <w:color w:val="000000"/>
        </w:rPr>
      </w:pPr>
      <w:r>
        <w:rPr>
          <w:rFonts w:ascii="Cambria" w:hAnsi="Cambria"/>
          <w:sz w:val="28"/>
          <w:szCs w:val="28"/>
        </w:rPr>
        <w:tab/>
      </w:r>
      <w:proofErr w:type="spellStart"/>
      <w:r>
        <w:rPr>
          <w:rFonts w:ascii="Cambria" w:hAnsi="Cambria" w:cs="Arial"/>
        </w:rPr>
        <w:t>Propun</w:t>
      </w:r>
      <w:proofErr w:type="spellEnd"/>
      <w:r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</w:rPr>
        <w:t>aprobarea</w:t>
      </w:r>
      <w:proofErr w:type="spellEnd"/>
      <w:r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</w:rPr>
        <w:t>referatului</w:t>
      </w:r>
      <w:proofErr w:type="spellEnd"/>
      <w:r>
        <w:rPr>
          <w:rFonts w:ascii="Cambria" w:hAnsi="Cambria" w:cs="Arial"/>
        </w:rPr>
        <w:t xml:space="preserve"> de </w:t>
      </w:r>
      <w:proofErr w:type="spellStart"/>
      <w:r>
        <w:rPr>
          <w:rFonts w:ascii="Cambria" w:hAnsi="Cambria" w:cs="Arial"/>
        </w:rPr>
        <w:t>aprobare</w:t>
      </w:r>
      <w:proofErr w:type="spellEnd"/>
      <w:r>
        <w:rPr>
          <w:rFonts w:ascii="Cambria" w:hAnsi="Cambria" w:cs="Arial"/>
        </w:rPr>
        <w:t>.</w:t>
      </w:r>
    </w:p>
    <w:p w14:paraId="0630CAB0" w14:textId="77777777" w:rsidR="006408BA" w:rsidRDefault="006408BA" w:rsidP="00E7533E">
      <w:pPr>
        <w:pStyle w:val="BodyText"/>
        <w:jc w:val="center"/>
        <w:rPr>
          <w:rFonts w:ascii="Cambria" w:hAnsi="Cambria" w:cs="Arial"/>
          <w:b/>
          <w:bCs/>
          <w:noProof/>
          <w:color w:val="000000"/>
          <w:lang w:val="ro-RO"/>
        </w:rPr>
      </w:pPr>
    </w:p>
    <w:p w14:paraId="0151D59F" w14:textId="2A6E78BC" w:rsidR="00D7547F" w:rsidRDefault="00D7547F" w:rsidP="00A31CAA">
      <w:pPr>
        <w:spacing w:after="0"/>
        <w:jc w:val="center"/>
        <w:rPr>
          <w:rFonts w:ascii="Cambria" w:hAnsi="Cambria" w:cs="Arial"/>
          <w:sz w:val="24"/>
          <w:szCs w:val="24"/>
        </w:rPr>
      </w:pPr>
      <w:r>
        <w:rPr>
          <w:rFonts w:ascii="Cambria" w:hAnsi="Cambria" w:cs="Arial"/>
          <w:sz w:val="24"/>
          <w:szCs w:val="24"/>
        </w:rPr>
        <w:t xml:space="preserve">Târgu Secuiesc, la data de </w:t>
      </w:r>
      <w:r w:rsidR="00C6647D">
        <w:rPr>
          <w:rFonts w:ascii="Cambria" w:hAnsi="Cambria" w:cs="Arial"/>
          <w:sz w:val="24"/>
          <w:szCs w:val="24"/>
        </w:rPr>
        <w:t>02.12.2025</w:t>
      </w:r>
    </w:p>
    <w:p w14:paraId="2B076F60" w14:textId="77777777" w:rsidR="00D171A0" w:rsidRDefault="00D171A0" w:rsidP="002A1000">
      <w:pPr>
        <w:rPr>
          <w:rFonts w:ascii="Cambria" w:hAnsi="Cambria" w:cs="Cambria"/>
          <w:b/>
          <w:bCs/>
          <w:color w:val="000000"/>
          <w:lang w:val="hu-HU"/>
        </w:rPr>
      </w:pPr>
    </w:p>
    <w:p w14:paraId="3B7CF4D3" w14:textId="2F234C97" w:rsidR="00D7547F" w:rsidRDefault="00D7547F" w:rsidP="002A1000">
      <w:pPr>
        <w:rPr>
          <w:rFonts w:ascii="Cambria" w:hAnsi="Cambria" w:cs="Cambria"/>
          <w:b/>
          <w:bCs/>
          <w:color w:val="000000"/>
          <w:lang w:val="hu-HU"/>
        </w:rPr>
      </w:pPr>
    </w:p>
    <w:p w14:paraId="19793089" w14:textId="1BBD88CA" w:rsidR="00362952" w:rsidRDefault="00000000" w:rsidP="000F21AF">
      <w:pPr>
        <w:spacing w:after="0"/>
        <w:jc w:val="center"/>
        <w:rPr>
          <w:rFonts w:ascii="Cambria" w:hAnsi="Cambria" w:cs="Cambria"/>
          <w:b/>
          <w:bCs/>
          <w:color w:val="000000"/>
          <w:lang w:val="hu-HU"/>
        </w:rPr>
      </w:pPr>
      <w:r>
        <w:rPr>
          <w:rFonts w:ascii="Cambria" w:hAnsi="Cambria"/>
          <w:noProof/>
          <w:lang w:val="en-US"/>
        </w:rPr>
        <w:pict w14:anchorId="31C18554">
          <v:shape id="Picture 5" o:spid="_x0000_s2053" type="#_x0000_t75" alt="also_intocmit nélkül" style="position:absolute;left:0;text-align:left;margin-left:-70.5pt;margin-top:686.25pt;width:583.95pt;height:132.45pt;z-index:-2;visibility:visible;mso-position-vertical-relative:page">
            <v:imagedata r:id="rId9" o:title=""/>
            <w10:wrap anchory="page"/>
          </v:shape>
        </w:pict>
      </w:r>
    </w:p>
    <w:p w14:paraId="43C9281B" w14:textId="1CB30B19" w:rsidR="00D7547F" w:rsidRDefault="00D7547F" w:rsidP="000F21AF">
      <w:pPr>
        <w:spacing w:after="0"/>
        <w:jc w:val="center"/>
        <w:rPr>
          <w:rFonts w:ascii="Cambria" w:hAnsi="Cambria" w:cs="Arial"/>
          <w:b/>
          <w:bCs/>
          <w:color w:val="000000"/>
          <w:sz w:val="24"/>
          <w:szCs w:val="24"/>
          <w:lang w:val="hu-HU"/>
        </w:rPr>
      </w:pPr>
      <w:r>
        <w:rPr>
          <w:rFonts w:ascii="Cambria" w:hAnsi="Cambria" w:cs="Cambria"/>
          <w:b/>
          <w:bCs/>
          <w:color w:val="000000"/>
          <w:lang w:val="hu-HU"/>
        </w:rPr>
        <w:t xml:space="preserve">                </w:t>
      </w:r>
      <w:r>
        <w:rPr>
          <w:rFonts w:ascii="Cambria" w:hAnsi="Cambria" w:cs="Arial"/>
          <w:b/>
          <w:bCs/>
          <w:color w:val="000000"/>
          <w:sz w:val="24"/>
          <w:szCs w:val="24"/>
          <w:lang w:val="hu-HU"/>
        </w:rPr>
        <w:t>PRIMAR</w:t>
      </w:r>
    </w:p>
    <w:p w14:paraId="171476DE" w14:textId="5947C46C" w:rsidR="00D7547F" w:rsidRDefault="00D7547F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  <w:r>
        <w:rPr>
          <w:rFonts w:ascii="Cambria" w:hAnsi="Cambria" w:cs="Arial"/>
          <w:b/>
          <w:bCs/>
          <w:sz w:val="24"/>
          <w:szCs w:val="24"/>
          <w:lang w:val="hu-HU"/>
        </w:rPr>
        <w:tab/>
      </w:r>
      <w:r>
        <w:rPr>
          <w:rFonts w:ascii="Cambria" w:hAnsi="Cambria" w:cs="Arial"/>
          <w:b/>
          <w:bCs/>
          <w:sz w:val="24"/>
          <w:szCs w:val="24"/>
          <w:lang w:val="hu-HU"/>
        </w:rPr>
        <w:tab/>
      </w:r>
      <w:r>
        <w:rPr>
          <w:rFonts w:ascii="Cambria" w:hAnsi="Cambria" w:cs="Arial"/>
          <w:b/>
          <w:bCs/>
          <w:sz w:val="24"/>
          <w:szCs w:val="24"/>
          <w:lang w:val="hu-HU"/>
        </w:rPr>
        <w:tab/>
        <w:t xml:space="preserve"> </w:t>
      </w:r>
      <w:proofErr w:type="gramStart"/>
      <w:r>
        <w:rPr>
          <w:rFonts w:ascii="Cambria" w:hAnsi="Cambria" w:cs="Arial"/>
          <w:b/>
          <w:bCs/>
          <w:sz w:val="24"/>
          <w:szCs w:val="24"/>
          <w:lang w:val="hu-HU"/>
        </w:rPr>
        <w:t xml:space="preserve">Bokor  </w:t>
      </w:r>
      <w:proofErr w:type="spellStart"/>
      <w:r>
        <w:rPr>
          <w:rFonts w:ascii="Cambria" w:hAnsi="Cambria" w:cs="Arial"/>
          <w:b/>
          <w:bCs/>
          <w:sz w:val="24"/>
          <w:szCs w:val="24"/>
          <w:lang w:val="hu-HU"/>
        </w:rPr>
        <w:t>Tiberiu</w:t>
      </w:r>
      <w:proofErr w:type="spellEnd"/>
      <w:proofErr w:type="gramEnd"/>
    </w:p>
    <w:p w14:paraId="3147361B" w14:textId="13F37F9B" w:rsidR="00362952" w:rsidRDefault="00362952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</w:p>
    <w:p w14:paraId="7F730FF5" w14:textId="7C38221C" w:rsidR="00362952" w:rsidRDefault="00362952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</w:p>
    <w:p w14:paraId="313D4D89" w14:textId="59F69882" w:rsidR="00362952" w:rsidRDefault="00362952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</w:p>
    <w:p w14:paraId="6445ABC9" w14:textId="77777777" w:rsidR="00362952" w:rsidRDefault="00362952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</w:p>
    <w:p w14:paraId="40BA1FF8" w14:textId="67D338E1" w:rsidR="00362952" w:rsidRPr="00F65F35" w:rsidRDefault="00000000" w:rsidP="00F65F35">
      <w:pPr>
        <w:jc w:val="both"/>
        <w:rPr>
          <w:rFonts w:ascii="Cambria" w:hAnsi="Cambria"/>
          <w:color w:val="000000"/>
          <w:sz w:val="24"/>
          <w:szCs w:val="24"/>
        </w:rPr>
      </w:pPr>
      <w:r>
        <w:rPr>
          <w:rFonts w:ascii="Cambria" w:hAnsi="Cambria"/>
          <w:b/>
          <w:noProof/>
        </w:rPr>
        <w:lastRenderedPageBreak/>
        <w:pict w14:anchorId="001AA573">
          <v:shape id="_x0000_s2054" type="#_x0000_t75" style="position:absolute;left:0;text-align:left;margin-left:-75pt;margin-top:-76.7pt;width:595.3pt;height:118.65pt;z-index:-1" wrapcoords="-27 0 -27 21463 21600 21463 21600 0 -27 0">
            <v:imagedata r:id="rId10" o:title="16_sapl_ro_header"/>
            <w10:wrap type="square"/>
          </v:shape>
        </w:pict>
      </w:r>
      <w:r w:rsidR="00362952" w:rsidRPr="00A212DC">
        <w:rPr>
          <w:rFonts w:ascii="Cambria" w:hAnsi="Cambria"/>
          <w:sz w:val="24"/>
          <w:szCs w:val="24"/>
        </w:rPr>
        <w:t>Nr.:</w:t>
      </w:r>
      <w:r w:rsidR="000F43C9">
        <w:rPr>
          <w:rFonts w:ascii="Cambria" w:hAnsi="Cambria"/>
          <w:sz w:val="24"/>
          <w:szCs w:val="24"/>
        </w:rPr>
        <w:t xml:space="preserve"> </w:t>
      </w:r>
      <w:r w:rsidR="00390F16">
        <w:rPr>
          <w:rFonts w:ascii="Cambria" w:hAnsi="Cambria"/>
          <w:sz w:val="24"/>
          <w:szCs w:val="24"/>
        </w:rPr>
        <w:t>23387/0</w:t>
      </w:r>
      <w:r w:rsidR="00C6647D">
        <w:rPr>
          <w:rFonts w:ascii="Cambria" w:hAnsi="Cambria"/>
          <w:sz w:val="24"/>
          <w:szCs w:val="24"/>
        </w:rPr>
        <w:t>2.12.2025</w:t>
      </w:r>
    </w:p>
    <w:p w14:paraId="3F694F62" w14:textId="77777777" w:rsidR="00362952" w:rsidRPr="00A212DC" w:rsidRDefault="00362952" w:rsidP="00362952">
      <w:pPr>
        <w:pStyle w:val="Header"/>
        <w:jc w:val="both"/>
        <w:rPr>
          <w:rFonts w:ascii="Cambria" w:hAnsi="Cambria"/>
        </w:rPr>
      </w:pPr>
    </w:p>
    <w:p w14:paraId="461729EF" w14:textId="59173DDD" w:rsidR="00362952" w:rsidRPr="00A212DC" w:rsidRDefault="00362952" w:rsidP="00362952">
      <w:pPr>
        <w:pStyle w:val="Header"/>
        <w:jc w:val="center"/>
        <w:rPr>
          <w:rFonts w:ascii="Cambria" w:hAnsi="Cambria"/>
          <w:b/>
        </w:rPr>
      </w:pPr>
      <w:r w:rsidRPr="00A212DC">
        <w:rPr>
          <w:rFonts w:ascii="Cambria" w:hAnsi="Cambria"/>
          <w:b/>
        </w:rPr>
        <w:t>RAPORT DE SPECIALITATE</w:t>
      </w:r>
    </w:p>
    <w:p w14:paraId="368BC34B" w14:textId="39F9CD45" w:rsidR="005131FE" w:rsidRPr="00191935" w:rsidRDefault="000B34BE" w:rsidP="005131FE">
      <w:pPr>
        <w:spacing w:after="0"/>
        <w:jc w:val="center"/>
        <w:rPr>
          <w:rFonts w:ascii="Cambria" w:hAnsi="Cambria" w:cs="Times New Roman"/>
          <w:b/>
          <w:color w:val="000000"/>
          <w:sz w:val="24"/>
          <w:szCs w:val="24"/>
        </w:rPr>
      </w:pPr>
      <w:r w:rsidRPr="00191935">
        <w:rPr>
          <w:rFonts w:ascii="Cambria" w:hAnsi="Cambria" w:cs="Times New Roman"/>
          <w:b/>
          <w:color w:val="000000"/>
          <w:sz w:val="24"/>
          <w:szCs w:val="24"/>
        </w:rPr>
        <w:t xml:space="preserve">privind aprobarea Planului Urbanistic Zonal </w:t>
      </w:r>
      <w:r w:rsidR="00066052">
        <w:rPr>
          <w:rFonts w:ascii="Cambria" w:hAnsi="Cambria" w:cs="Times New Roman"/>
          <w:b/>
          <w:color w:val="000000"/>
          <w:sz w:val="24"/>
          <w:szCs w:val="24"/>
        </w:rPr>
        <w:t>–</w:t>
      </w:r>
      <w:r w:rsidR="00C34D2D" w:rsidRPr="00C34D2D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  <w:r w:rsidR="003904F6">
        <w:rPr>
          <w:rFonts w:ascii="Cambria" w:hAnsi="Cambria" w:cs="Times New Roman"/>
          <w:b/>
          <w:color w:val="000000"/>
          <w:sz w:val="24"/>
          <w:szCs w:val="24"/>
        </w:rPr>
        <w:t>Construire locuințe în str Papp Mihaly si str Fortyogo -  inițiator Kocsis Arpad și Kocsis Piroska</w:t>
      </w:r>
    </w:p>
    <w:p w14:paraId="66D1FA25" w14:textId="2ACFE71E" w:rsidR="00E740FD" w:rsidRPr="00191935" w:rsidRDefault="00E740FD" w:rsidP="000B34BE">
      <w:pPr>
        <w:spacing w:after="0"/>
        <w:jc w:val="center"/>
        <w:rPr>
          <w:rFonts w:ascii="Cambria" w:hAnsi="Cambria" w:cs="Times New Roman"/>
          <w:b/>
          <w:color w:val="000000"/>
          <w:sz w:val="24"/>
          <w:szCs w:val="24"/>
        </w:rPr>
      </w:pPr>
    </w:p>
    <w:p w14:paraId="70E9B74A" w14:textId="00969115" w:rsidR="00362952" w:rsidRPr="00362952" w:rsidRDefault="00362952" w:rsidP="00362952">
      <w:pPr>
        <w:spacing w:after="0" w:line="240" w:lineRule="auto"/>
        <w:ind w:firstLine="720"/>
        <w:jc w:val="both"/>
        <w:rPr>
          <w:rFonts w:ascii="Cambria" w:hAnsi="Cambria" w:cs="Arial"/>
          <w:noProof/>
          <w:sz w:val="24"/>
          <w:szCs w:val="24"/>
          <w:lang w:val="en-US"/>
        </w:rPr>
      </w:pPr>
      <w:r w:rsidRPr="00362952">
        <w:rPr>
          <w:rFonts w:ascii="Cambria" w:hAnsi="Cambria" w:cs="Arial"/>
          <w:noProof/>
          <w:sz w:val="24"/>
          <w:szCs w:val="24"/>
        </w:rPr>
        <w:t xml:space="preserve">Având în vedere solicitarea depusă de </w:t>
      </w:r>
      <w:r w:rsidR="003904F6">
        <w:rPr>
          <w:rFonts w:ascii="Cambria" w:hAnsi="Cambria" w:cs="Arial"/>
          <w:noProof/>
          <w:sz w:val="24"/>
          <w:szCs w:val="24"/>
        </w:rPr>
        <w:t>Kocsis Arpad</w:t>
      </w:r>
      <w:r w:rsidR="00720C24">
        <w:rPr>
          <w:rFonts w:ascii="Cambria" w:hAnsi="Cambria" w:cs="Arial"/>
          <w:noProof/>
          <w:sz w:val="24"/>
          <w:szCs w:val="24"/>
        </w:rPr>
        <w:t xml:space="preserve"> </w:t>
      </w:r>
      <w:r w:rsidR="0046769E">
        <w:rPr>
          <w:rFonts w:ascii="Cambria" w:hAnsi="Cambria" w:cs="Arial"/>
          <w:noProof/>
          <w:sz w:val="24"/>
          <w:szCs w:val="24"/>
        </w:rPr>
        <w:t xml:space="preserve">înregistrată la Registratura Primăriei Tg Secuiesc sub nr. </w:t>
      </w:r>
      <w:r w:rsidR="003904F6">
        <w:rPr>
          <w:rFonts w:ascii="Cambria" w:hAnsi="Cambria" w:cs="Arial"/>
          <w:noProof/>
          <w:sz w:val="24"/>
          <w:szCs w:val="24"/>
        </w:rPr>
        <w:t>8957</w:t>
      </w:r>
      <w:r w:rsidR="0046769E">
        <w:rPr>
          <w:rFonts w:ascii="Cambria" w:hAnsi="Cambria" w:cs="Arial"/>
          <w:noProof/>
          <w:sz w:val="24"/>
          <w:szCs w:val="24"/>
        </w:rPr>
        <w:t>/</w:t>
      </w:r>
      <w:r w:rsidR="003904F6">
        <w:rPr>
          <w:rFonts w:ascii="Cambria" w:hAnsi="Cambria" w:cs="Arial"/>
          <w:noProof/>
          <w:sz w:val="24"/>
          <w:szCs w:val="24"/>
        </w:rPr>
        <w:t>16.04.2025</w:t>
      </w:r>
      <w:r w:rsidR="0046769E">
        <w:rPr>
          <w:rFonts w:ascii="Cambria" w:hAnsi="Cambria" w:cs="Arial"/>
          <w:noProof/>
          <w:sz w:val="24"/>
          <w:szCs w:val="24"/>
        </w:rPr>
        <w:t>, prin care se doreşte</w:t>
      </w:r>
      <w:r w:rsidR="00720C24">
        <w:rPr>
          <w:rFonts w:ascii="Cambria" w:hAnsi="Cambria" w:cs="Arial"/>
          <w:noProof/>
          <w:sz w:val="24"/>
          <w:szCs w:val="24"/>
        </w:rPr>
        <w:t xml:space="preserve"> </w:t>
      </w:r>
      <w:r w:rsidR="00DC5669">
        <w:rPr>
          <w:rFonts w:ascii="Cambria" w:hAnsi="Cambria" w:cs="Arial"/>
          <w:noProof/>
          <w:sz w:val="24"/>
          <w:szCs w:val="24"/>
        </w:rPr>
        <w:t xml:space="preserve">detalierea prevederilor cu caracter de reglementare PUZ </w:t>
      </w:r>
      <w:r w:rsidR="003904F6">
        <w:rPr>
          <w:rFonts w:ascii="Cambria" w:hAnsi="Cambria" w:cs="Arial"/>
          <w:noProof/>
          <w:sz w:val="24"/>
          <w:szCs w:val="24"/>
        </w:rPr>
        <w:t>- Construire locuinte</w:t>
      </w:r>
      <w:r w:rsidR="00DC5669">
        <w:rPr>
          <w:rFonts w:ascii="Cambria" w:hAnsi="Cambria" w:cs="Arial"/>
          <w:noProof/>
          <w:sz w:val="24"/>
          <w:szCs w:val="24"/>
        </w:rPr>
        <w:t>,</w:t>
      </w:r>
      <w:r w:rsidR="0046769E">
        <w:rPr>
          <w:rFonts w:ascii="Cambria" w:hAnsi="Cambria" w:cs="Arial"/>
          <w:noProof/>
          <w:sz w:val="24"/>
          <w:szCs w:val="24"/>
        </w:rPr>
        <w:t xml:space="preserve"> </w:t>
      </w:r>
      <w:r w:rsidR="003A1D44">
        <w:rPr>
          <w:rFonts w:ascii="Cambria" w:hAnsi="Cambria" w:cs="Arial"/>
          <w:noProof/>
          <w:sz w:val="24"/>
          <w:szCs w:val="24"/>
        </w:rPr>
        <w:t xml:space="preserve"> pe un teren cu suprafața de </w:t>
      </w:r>
      <w:r w:rsidR="003904F6">
        <w:rPr>
          <w:rFonts w:ascii="Cambria" w:hAnsi="Cambria" w:cs="Arial"/>
          <w:noProof/>
          <w:sz w:val="24"/>
          <w:szCs w:val="24"/>
        </w:rPr>
        <w:t>2800</w:t>
      </w:r>
      <w:r w:rsidR="0046769E">
        <w:rPr>
          <w:rFonts w:ascii="Cambria" w:hAnsi="Cambria" w:cs="Arial"/>
          <w:noProof/>
          <w:sz w:val="24"/>
          <w:szCs w:val="24"/>
        </w:rPr>
        <w:t xml:space="preserve"> </w:t>
      </w:r>
      <w:r w:rsidR="003A1D44">
        <w:rPr>
          <w:rFonts w:ascii="Cambria" w:hAnsi="Cambria" w:cs="Arial"/>
          <w:noProof/>
          <w:sz w:val="24"/>
          <w:szCs w:val="24"/>
        </w:rPr>
        <w:t>mp</w:t>
      </w:r>
      <w:r w:rsidR="00CE7AE3">
        <w:rPr>
          <w:rFonts w:ascii="Cambria" w:hAnsi="Cambria" w:cs="Arial"/>
          <w:noProof/>
          <w:sz w:val="24"/>
          <w:szCs w:val="24"/>
        </w:rPr>
        <w:t xml:space="preserve"> înscris în C.F nr.</w:t>
      </w:r>
      <w:r w:rsidR="003904F6">
        <w:rPr>
          <w:rFonts w:ascii="Cambria" w:hAnsi="Cambria" w:cs="Arial"/>
          <w:noProof/>
          <w:sz w:val="24"/>
          <w:szCs w:val="24"/>
        </w:rPr>
        <w:t xml:space="preserve"> 28262</w:t>
      </w:r>
      <w:r w:rsidR="002A0843">
        <w:rPr>
          <w:rFonts w:ascii="Cambria" w:hAnsi="Cambria" w:cs="Arial"/>
          <w:noProof/>
          <w:sz w:val="24"/>
          <w:szCs w:val="24"/>
        </w:rPr>
        <w:t xml:space="preserve"> </w:t>
      </w:r>
      <w:r w:rsidR="00CE7AE3">
        <w:rPr>
          <w:rFonts w:ascii="Cambria" w:hAnsi="Cambria" w:cs="Arial"/>
          <w:noProof/>
          <w:sz w:val="24"/>
          <w:szCs w:val="24"/>
        </w:rPr>
        <w:t>-Tg.Secuiesc</w:t>
      </w:r>
      <w:r w:rsidR="00DC5669">
        <w:rPr>
          <w:rFonts w:ascii="Cambria" w:hAnsi="Cambria" w:cs="Arial"/>
          <w:noProof/>
          <w:sz w:val="24"/>
          <w:szCs w:val="24"/>
        </w:rPr>
        <w:t>.</w:t>
      </w:r>
    </w:p>
    <w:p w14:paraId="2E5EB5FF" w14:textId="42B71A62" w:rsidR="00362952" w:rsidRDefault="00362952" w:rsidP="00362952">
      <w:pPr>
        <w:pStyle w:val="BodyText"/>
        <w:spacing w:after="0"/>
        <w:jc w:val="both"/>
        <w:rPr>
          <w:rFonts w:ascii="Cambria" w:hAnsi="Cambria" w:cs="Arial"/>
          <w:color w:val="000000"/>
        </w:rPr>
      </w:pPr>
      <w:r w:rsidRPr="00362952">
        <w:rPr>
          <w:rFonts w:ascii="Cambria" w:hAnsi="Cambria" w:cs="Arial"/>
          <w:b/>
          <w:bCs/>
          <w:color w:val="000000"/>
          <w:lang w:val="hu-HU"/>
        </w:rPr>
        <w:tab/>
      </w:r>
      <w:r w:rsidRPr="00362952">
        <w:rPr>
          <w:rFonts w:ascii="Cambria" w:hAnsi="Cambria" w:cs="Arial"/>
          <w:color w:val="000000"/>
        </w:rPr>
        <w:t xml:space="preserve">Conform </w:t>
      </w:r>
      <w:proofErr w:type="spellStart"/>
      <w:r w:rsidRPr="00362952">
        <w:rPr>
          <w:rFonts w:ascii="Cambria" w:hAnsi="Cambria" w:cs="Arial"/>
          <w:color w:val="000000"/>
        </w:rPr>
        <w:t>reglementărilor</w:t>
      </w:r>
      <w:proofErr w:type="spellEnd"/>
      <w:r w:rsidRPr="00362952">
        <w:rPr>
          <w:rFonts w:ascii="Cambria" w:hAnsi="Cambria" w:cs="Arial"/>
          <w:color w:val="000000"/>
        </w:rPr>
        <w:t xml:space="preserve"> din </w:t>
      </w:r>
      <w:proofErr w:type="spellStart"/>
      <w:r w:rsidRPr="00362952">
        <w:rPr>
          <w:rFonts w:ascii="Cambria" w:hAnsi="Cambria" w:cs="Arial"/>
          <w:color w:val="000000"/>
        </w:rPr>
        <w:t>Planul</w:t>
      </w:r>
      <w:proofErr w:type="spellEnd"/>
      <w:r w:rsidRPr="00362952">
        <w:rPr>
          <w:rFonts w:ascii="Cambria" w:hAnsi="Cambria" w:cs="Arial"/>
          <w:color w:val="000000"/>
        </w:rPr>
        <w:t xml:space="preserve"> Urbanistic </w:t>
      </w:r>
      <w:proofErr w:type="gramStart"/>
      <w:r w:rsidRPr="00362952">
        <w:rPr>
          <w:rFonts w:ascii="Cambria" w:hAnsi="Cambria" w:cs="Arial"/>
          <w:color w:val="000000"/>
        </w:rPr>
        <w:t xml:space="preserve">Zonal  </w:t>
      </w:r>
      <w:proofErr w:type="spellStart"/>
      <w:r w:rsidR="00F00F4C">
        <w:rPr>
          <w:rFonts w:ascii="Cambria" w:hAnsi="Cambria" w:cs="Arial"/>
          <w:color w:val="000000"/>
        </w:rPr>
        <w:t>urmăresc</w:t>
      </w:r>
      <w:proofErr w:type="spellEnd"/>
      <w:proofErr w:type="gramEnd"/>
      <w:r w:rsidR="00F00F4C">
        <w:rPr>
          <w:rFonts w:ascii="Cambria" w:hAnsi="Cambria" w:cs="Arial"/>
          <w:color w:val="000000"/>
        </w:rPr>
        <w:t xml:space="preserve"> </w:t>
      </w:r>
      <w:proofErr w:type="spellStart"/>
      <w:proofErr w:type="gramStart"/>
      <w:r w:rsidRPr="00362952">
        <w:rPr>
          <w:rFonts w:ascii="Cambria" w:hAnsi="Cambria" w:cs="Arial"/>
          <w:color w:val="000000"/>
        </w:rPr>
        <w:t>stabil</w:t>
      </w:r>
      <w:r w:rsidR="00F00F4C">
        <w:rPr>
          <w:rFonts w:ascii="Cambria" w:hAnsi="Cambria" w:cs="Arial"/>
          <w:color w:val="000000"/>
        </w:rPr>
        <w:t>irea</w:t>
      </w:r>
      <w:proofErr w:type="spellEnd"/>
      <w:r w:rsidR="00F00F4C">
        <w:rPr>
          <w:rFonts w:ascii="Cambria" w:hAnsi="Cambria" w:cs="Arial"/>
          <w:color w:val="000000"/>
        </w:rPr>
        <w:t xml:space="preserve"> </w:t>
      </w:r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regimul</w:t>
      </w:r>
      <w:proofErr w:type="spellEnd"/>
      <w:proofErr w:type="gram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construire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funcțiunea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zonei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înălțimea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maximă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admisă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coeficientul</w:t>
      </w:r>
      <w:proofErr w:type="spell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utilizare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gramStart"/>
      <w:r w:rsidRPr="00362952">
        <w:rPr>
          <w:rFonts w:ascii="Cambria" w:hAnsi="Cambria" w:cs="Arial"/>
          <w:color w:val="000000"/>
        </w:rPr>
        <w:t xml:space="preserve">a </w:t>
      </w:r>
      <w:r w:rsidR="00E740FD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terenului</w:t>
      </w:r>
      <w:proofErr w:type="spellEnd"/>
      <w:proofErr w:type="gram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procentul</w:t>
      </w:r>
      <w:proofErr w:type="spell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ocupare</w:t>
      </w:r>
      <w:proofErr w:type="spellEnd"/>
      <w:r w:rsidRPr="00362952">
        <w:rPr>
          <w:rFonts w:ascii="Cambria" w:hAnsi="Cambria" w:cs="Arial"/>
          <w:color w:val="000000"/>
        </w:rPr>
        <w:t xml:space="preserve"> a </w:t>
      </w:r>
      <w:proofErr w:type="spellStart"/>
      <w:r w:rsidRPr="00362952">
        <w:rPr>
          <w:rFonts w:ascii="Cambria" w:hAnsi="Cambria" w:cs="Arial"/>
          <w:color w:val="000000"/>
        </w:rPr>
        <w:t>terenului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retragerile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clădirilor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față</w:t>
      </w:r>
      <w:proofErr w:type="spell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aliniament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și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distanțele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față</w:t>
      </w:r>
      <w:proofErr w:type="spell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limitele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laterale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și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posterioară</w:t>
      </w:r>
      <w:proofErr w:type="spellEnd"/>
      <w:r w:rsidRPr="00362952">
        <w:rPr>
          <w:rFonts w:ascii="Cambria" w:hAnsi="Cambria" w:cs="Arial"/>
          <w:color w:val="000000"/>
        </w:rPr>
        <w:t xml:space="preserve"> a </w:t>
      </w:r>
      <w:proofErr w:type="spellStart"/>
      <w:r w:rsidRPr="00362952">
        <w:rPr>
          <w:rFonts w:ascii="Cambria" w:hAnsi="Cambria" w:cs="Arial"/>
          <w:color w:val="000000"/>
        </w:rPr>
        <w:t>parcelei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caracteristicile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proofErr w:type="gramStart"/>
      <w:r w:rsidRPr="00362952">
        <w:rPr>
          <w:rFonts w:ascii="Cambria" w:hAnsi="Cambria" w:cs="Arial"/>
          <w:color w:val="000000"/>
        </w:rPr>
        <w:t>arhitecturale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r w:rsidR="00E740FD">
        <w:rPr>
          <w:rFonts w:ascii="Cambria" w:hAnsi="Cambria" w:cs="Arial"/>
          <w:color w:val="000000"/>
        </w:rPr>
        <w:t xml:space="preserve"> </w:t>
      </w:r>
      <w:r w:rsidRPr="00362952">
        <w:rPr>
          <w:rFonts w:ascii="Cambria" w:hAnsi="Cambria" w:cs="Arial"/>
          <w:color w:val="000000"/>
        </w:rPr>
        <w:t>ale</w:t>
      </w:r>
      <w:proofErr w:type="gram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clădirilor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materialele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admise</w:t>
      </w:r>
      <w:proofErr w:type="spellEnd"/>
      <w:r w:rsidRPr="00362952">
        <w:rPr>
          <w:rFonts w:ascii="Cambria" w:hAnsi="Cambria" w:cs="Arial"/>
          <w:color w:val="000000"/>
        </w:rPr>
        <w:t>.</w:t>
      </w:r>
    </w:p>
    <w:p w14:paraId="3164D53A" w14:textId="494091F7" w:rsidR="00CE7AE3" w:rsidRDefault="00F65F35" w:rsidP="00362952">
      <w:pPr>
        <w:pStyle w:val="BodyText"/>
        <w:spacing w:after="0"/>
        <w:jc w:val="both"/>
        <w:rPr>
          <w:rFonts w:ascii="Cambria" w:hAnsi="Cambria" w:cs="Arial"/>
          <w:color w:val="000000"/>
          <w:lang w:val="ro-RO"/>
        </w:rPr>
      </w:pPr>
      <w:r>
        <w:rPr>
          <w:rFonts w:ascii="Cambria" w:hAnsi="Cambria" w:cs="Arial"/>
          <w:color w:val="000000"/>
        </w:rPr>
        <w:tab/>
      </w:r>
      <w:r w:rsidRPr="00F65F35">
        <w:rPr>
          <w:rFonts w:ascii="Cambria" w:hAnsi="Cambria" w:cs="Arial"/>
          <w:color w:val="000000"/>
          <w:lang w:val="ro-RO"/>
        </w:rPr>
        <w:t xml:space="preserve"> În conformitate cu prevederile Ordinului M.D.R.T. nr.</w:t>
      </w:r>
      <w:r w:rsidR="008A2002">
        <w:rPr>
          <w:rFonts w:ascii="Cambria" w:hAnsi="Cambria" w:cs="Arial"/>
          <w:color w:val="000000"/>
          <w:lang w:val="ro-RO"/>
        </w:rPr>
        <w:t xml:space="preserve"> </w:t>
      </w:r>
      <w:r w:rsidRPr="00F65F35">
        <w:rPr>
          <w:rFonts w:ascii="Cambria" w:hAnsi="Cambria" w:cs="Arial"/>
          <w:color w:val="000000"/>
          <w:lang w:val="ro-RO"/>
        </w:rPr>
        <w:t xml:space="preserve">2701/2010, cu modificările şi completările ulterioare, pentru aprobarea Metodologiei de informare şi consultare a publicului cu privire la elaborarea sau revizuirea planurilor de amenajare a teritoriului şi de urbanism şi Anexei la H.C.L. nr. </w:t>
      </w:r>
      <w:r w:rsidR="00837956">
        <w:rPr>
          <w:rFonts w:ascii="Cambria" w:hAnsi="Cambria" w:cs="Arial"/>
          <w:color w:val="000000"/>
          <w:lang w:val="ro-RO"/>
        </w:rPr>
        <w:t>45</w:t>
      </w:r>
      <w:r w:rsidRPr="00F65F35">
        <w:rPr>
          <w:rFonts w:ascii="Cambria" w:hAnsi="Cambria" w:cs="Arial"/>
          <w:color w:val="000000"/>
          <w:lang w:val="ro-RO"/>
        </w:rPr>
        <w:t xml:space="preserve">/2011, privind aprobarea „Regulamentului local de implicare a publicului în elaborarea sau revizuirea planurilor de urbanism şi amenajare a teritoriului”, </w:t>
      </w:r>
      <w:r w:rsidRPr="004C0C2E">
        <w:rPr>
          <w:rFonts w:ascii="Cambria" w:hAnsi="Cambria" w:cs="Arial"/>
          <w:b/>
          <w:bCs/>
          <w:color w:val="000000"/>
          <w:lang w:val="ro-RO"/>
        </w:rPr>
        <w:t xml:space="preserve">consultarea populaţiei s-a făcut în perioada </w:t>
      </w:r>
      <w:r w:rsidR="0037733F">
        <w:rPr>
          <w:rFonts w:ascii="Cambria" w:hAnsi="Cambria" w:cs="Arial"/>
          <w:color w:val="000000"/>
          <w:lang w:val="ro-RO"/>
        </w:rPr>
        <w:t xml:space="preserve">iar </w:t>
      </w:r>
      <w:r w:rsidR="005131FE">
        <w:rPr>
          <w:rFonts w:ascii="Cambria" w:hAnsi="Cambria" w:cs="Arial"/>
          <w:color w:val="000000"/>
          <w:lang w:val="ro-RO"/>
        </w:rPr>
        <w:t>5 sept</w:t>
      </w:r>
      <w:r w:rsidR="004C0C2E">
        <w:rPr>
          <w:rFonts w:ascii="Cambria" w:hAnsi="Cambria" w:cs="Arial"/>
          <w:color w:val="000000"/>
          <w:lang w:val="ro-RO"/>
        </w:rPr>
        <w:t>e</w:t>
      </w:r>
      <w:r w:rsidR="005131FE">
        <w:rPr>
          <w:rFonts w:ascii="Cambria" w:hAnsi="Cambria" w:cs="Arial"/>
          <w:color w:val="000000"/>
          <w:lang w:val="ro-RO"/>
        </w:rPr>
        <w:t>mb</w:t>
      </w:r>
      <w:r w:rsidR="004C0C2E">
        <w:rPr>
          <w:rFonts w:ascii="Cambria" w:hAnsi="Cambria" w:cs="Arial"/>
          <w:color w:val="000000"/>
          <w:lang w:val="ro-RO"/>
        </w:rPr>
        <w:t>r</w:t>
      </w:r>
      <w:r w:rsidR="005131FE">
        <w:rPr>
          <w:rFonts w:ascii="Cambria" w:hAnsi="Cambria" w:cs="Arial"/>
          <w:color w:val="000000"/>
          <w:lang w:val="ro-RO"/>
        </w:rPr>
        <w:t>ie</w:t>
      </w:r>
      <w:r w:rsidR="00C758C4">
        <w:rPr>
          <w:rFonts w:ascii="Cambria" w:hAnsi="Cambria" w:cs="Arial"/>
          <w:color w:val="000000"/>
          <w:lang w:val="ro-RO"/>
        </w:rPr>
        <w:t xml:space="preserve"> </w:t>
      </w:r>
      <w:r w:rsidR="002F2821">
        <w:rPr>
          <w:rFonts w:ascii="Cambria" w:hAnsi="Cambria" w:cs="Arial"/>
          <w:color w:val="000000"/>
          <w:lang w:val="ro-RO"/>
        </w:rPr>
        <w:t xml:space="preserve">– </w:t>
      </w:r>
      <w:r w:rsidR="005131FE">
        <w:rPr>
          <w:rFonts w:ascii="Cambria" w:hAnsi="Cambria" w:cs="Arial"/>
          <w:color w:val="000000"/>
          <w:lang w:val="ro-RO"/>
        </w:rPr>
        <w:t>20 septembrie</w:t>
      </w:r>
      <w:r w:rsidR="00C41862">
        <w:rPr>
          <w:rFonts w:ascii="Cambria" w:hAnsi="Cambria" w:cs="Arial"/>
          <w:color w:val="000000"/>
          <w:lang w:val="ro-RO"/>
        </w:rPr>
        <w:t xml:space="preserve"> 202</w:t>
      </w:r>
      <w:r w:rsidR="002F2821">
        <w:rPr>
          <w:rFonts w:ascii="Cambria" w:hAnsi="Cambria" w:cs="Arial"/>
          <w:color w:val="000000"/>
          <w:lang w:val="ro-RO"/>
        </w:rPr>
        <w:t>5</w:t>
      </w:r>
      <w:r w:rsidR="005131FE">
        <w:rPr>
          <w:rFonts w:ascii="Cambria" w:hAnsi="Cambria" w:cs="Arial"/>
          <w:color w:val="000000"/>
          <w:lang w:val="ro-RO"/>
        </w:rPr>
        <w:t xml:space="preserve"> faza avizarii perioada </w:t>
      </w:r>
      <w:r w:rsidR="00A37B18">
        <w:rPr>
          <w:rFonts w:ascii="Cambria" w:hAnsi="Cambria" w:cs="Arial"/>
          <w:color w:val="000000"/>
          <w:lang w:val="ro-RO"/>
        </w:rPr>
        <w:t>2 decembrie</w:t>
      </w:r>
      <w:r w:rsidR="005131FE">
        <w:rPr>
          <w:rFonts w:ascii="Cambria" w:hAnsi="Cambria" w:cs="Arial"/>
          <w:color w:val="000000"/>
          <w:lang w:val="ro-RO"/>
        </w:rPr>
        <w:t xml:space="preserve"> </w:t>
      </w:r>
      <w:r w:rsidR="00A37B18">
        <w:rPr>
          <w:rFonts w:ascii="Cambria" w:hAnsi="Cambria" w:cs="Arial"/>
          <w:color w:val="000000"/>
          <w:lang w:val="ro-RO"/>
        </w:rPr>
        <w:t xml:space="preserve">2025 </w:t>
      </w:r>
      <w:r w:rsidR="005131FE">
        <w:rPr>
          <w:rFonts w:ascii="Cambria" w:hAnsi="Cambria" w:cs="Arial"/>
          <w:color w:val="000000"/>
          <w:lang w:val="ro-RO"/>
        </w:rPr>
        <w:t xml:space="preserve">– </w:t>
      </w:r>
      <w:r w:rsidR="00A37B18">
        <w:rPr>
          <w:rFonts w:ascii="Cambria" w:hAnsi="Cambria" w:cs="Arial"/>
          <w:color w:val="000000"/>
          <w:lang w:val="ro-RO"/>
        </w:rPr>
        <w:t>9</w:t>
      </w:r>
      <w:r w:rsidR="005131FE">
        <w:rPr>
          <w:rFonts w:ascii="Cambria" w:hAnsi="Cambria" w:cs="Arial"/>
          <w:color w:val="000000"/>
          <w:lang w:val="ro-RO"/>
        </w:rPr>
        <w:t xml:space="preserve"> </w:t>
      </w:r>
      <w:r w:rsidR="00A37B18">
        <w:rPr>
          <w:rFonts w:ascii="Cambria" w:hAnsi="Cambria" w:cs="Arial"/>
          <w:color w:val="000000"/>
          <w:lang w:val="ro-RO"/>
        </w:rPr>
        <w:t>ianuarie 2026</w:t>
      </w:r>
      <w:r w:rsidR="005131FE">
        <w:rPr>
          <w:rFonts w:ascii="Cambria" w:hAnsi="Cambria" w:cs="Arial"/>
          <w:color w:val="000000"/>
          <w:lang w:val="ro-RO"/>
        </w:rPr>
        <w:t xml:space="preserve"> </w:t>
      </w:r>
      <w:r w:rsidR="0037733F">
        <w:rPr>
          <w:rFonts w:ascii="Cambria" w:hAnsi="Cambria" w:cs="Arial"/>
          <w:color w:val="000000"/>
          <w:lang w:val="ro-RO"/>
        </w:rPr>
        <w:t>conform transparentei decizionale.</w:t>
      </w:r>
    </w:p>
    <w:p w14:paraId="7DCC539A" w14:textId="2E755587" w:rsidR="00242ECF" w:rsidRDefault="00242ECF" w:rsidP="00242ECF">
      <w:pPr>
        <w:pStyle w:val="BodyText"/>
        <w:spacing w:after="0"/>
        <w:ind w:firstLine="720"/>
        <w:jc w:val="both"/>
        <w:rPr>
          <w:rFonts w:ascii="Cambria" w:hAnsi="Cambria" w:cs="Arial"/>
          <w:color w:val="000000"/>
          <w:lang w:val="ro-RO"/>
        </w:rPr>
      </w:pPr>
      <w:r w:rsidRPr="00242ECF">
        <w:rPr>
          <w:rFonts w:ascii="Cambria" w:hAnsi="Cambria" w:cs="Arial"/>
          <w:color w:val="000000"/>
          <w:lang w:val="ro-RO"/>
        </w:rPr>
        <w:t>În perioada alocată informării şi consultării publicului, nu au fost înregistrate sesizări, nici scrise nici verbale, în ceea ce priveşte realizarea viitoarei investiţii.</w:t>
      </w:r>
    </w:p>
    <w:p w14:paraId="0278D29B" w14:textId="62781AF8" w:rsidR="00362952" w:rsidRPr="00CE7AE3" w:rsidRDefault="005734BE" w:rsidP="00CE7AE3">
      <w:pPr>
        <w:pStyle w:val="BodyText"/>
        <w:spacing w:after="0"/>
        <w:jc w:val="both"/>
        <w:rPr>
          <w:rFonts w:ascii="Cambria" w:hAnsi="Cambria" w:cs="Arial"/>
          <w:color w:val="000000"/>
          <w:lang w:val="hu-HU"/>
        </w:rPr>
      </w:pPr>
      <w:r>
        <w:rPr>
          <w:rFonts w:ascii="Cambria" w:hAnsi="Cambria" w:cs="Arial"/>
          <w:color w:val="000000"/>
          <w:lang w:val="ro-RO"/>
        </w:rPr>
        <w:tab/>
      </w:r>
      <w:r w:rsidRPr="005734BE">
        <w:rPr>
          <w:rFonts w:ascii="Cambria" w:hAnsi="Cambria" w:cs="Arial"/>
          <w:color w:val="000000"/>
          <w:lang w:val="ro-RO"/>
        </w:rPr>
        <w:t>Planul Urbanistic Zonal şi Regulamentul Local de Urbanism aferent, s-a avizat cu condiţii prin Avizul tehnic nr.</w:t>
      </w:r>
      <w:r w:rsidR="007C3B60">
        <w:rPr>
          <w:rFonts w:ascii="Cambria" w:hAnsi="Cambria" w:cs="Arial"/>
          <w:color w:val="000000"/>
          <w:lang w:val="ro-RO"/>
        </w:rPr>
        <w:t xml:space="preserve"> </w:t>
      </w:r>
      <w:r w:rsidR="004C0C2E">
        <w:rPr>
          <w:rFonts w:ascii="Cambria" w:hAnsi="Cambria" w:cs="Arial"/>
          <w:color w:val="000000"/>
          <w:lang w:val="ro-RO"/>
        </w:rPr>
        <w:t>5</w:t>
      </w:r>
      <w:r w:rsidR="002F2821">
        <w:rPr>
          <w:rFonts w:ascii="Cambria" w:hAnsi="Cambria" w:cs="Arial"/>
          <w:color w:val="000000"/>
          <w:lang w:val="ro-RO"/>
        </w:rPr>
        <w:t>/</w:t>
      </w:r>
      <w:r w:rsidR="004C0C2E">
        <w:rPr>
          <w:rFonts w:ascii="Cambria" w:hAnsi="Cambria" w:cs="Arial"/>
          <w:color w:val="000000"/>
          <w:lang w:val="ro-RO"/>
        </w:rPr>
        <w:t>18.11</w:t>
      </w:r>
      <w:r w:rsidR="002F2821">
        <w:rPr>
          <w:rFonts w:ascii="Cambria" w:hAnsi="Cambria" w:cs="Arial"/>
          <w:color w:val="000000"/>
          <w:lang w:val="ro-RO"/>
        </w:rPr>
        <w:t>.</w:t>
      </w:r>
      <w:r w:rsidR="00242ECF">
        <w:rPr>
          <w:rFonts w:ascii="Cambria" w:hAnsi="Cambria" w:cs="Arial"/>
          <w:color w:val="000000"/>
          <w:lang w:val="ro-RO"/>
        </w:rPr>
        <w:t>202</w:t>
      </w:r>
      <w:r w:rsidR="00C758C4">
        <w:rPr>
          <w:rFonts w:ascii="Cambria" w:hAnsi="Cambria" w:cs="Arial"/>
          <w:color w:val="000000"/>
          <w:lang w:val="ro-RO"/>
        </w:rPr>
        <w:t>5</w:t>
      </w:r>
      <w:r w:rsidRPr="005734BE">
        <w:rPr>
          <w:rFonts w:ascii="Cambria" w:hAnsi="Cambria" w:cs="Arial"/>
          <w:color w:val="000000"/>
          <w:lang w:val="ro-RO"/>
        </w:rPr>
        <w:t xml:space="preserve"> al Arhitectulu</w:t>
      </w:r>
      <w:r w:rsidR="002F2821">
        <w:rPr>
          <w:rFonts w:ascii="Cambria" w:hAnsi="Cambria" w:cs="Arial"/>
          <w:color w:val="000000"/>
          <w:lang w:val="ro-RO"/>
        </w:rPr>
        <w:t>-ș</w:t>
      </w:r>
      <w:r w:rsidRPr="005734BE">
        <w:rPr>
          <w:rFonts w:ascii="Cambria" w:hAnsi="Cambria" w:cs="Arial"/>
          <w:color w:val="000000"/>
          <w:lang w:val="ro-RO"/>
        </w:rPr>
        <w:t xml:space="preserve">ef, aviz fundamentat de Comisia de Amenajare a Teritoriului şi Urbanism al municipiului </w:t>
      </w:r>
      <w:r w:rsidR="00CE7AE3">
        <w:rPr>
          <w:rFonts w:ascii="Cambria" w:hAnsi="Cambria" w:cs="Arial"/>
          <w:color w:val="000000"/>
          <w:lang w:val="ro-RO"/>
        </w:rPr>
        <w:t>Târgu Secuiesc</w:t>
      </w:r>
      <w:r w:rsidRPr="005734BE">
        <w:rPr>
          <w:rFonts w:ascii="Cambria" w:hAnsi="Cambria" w:cs="Arial"/>
          <w:color w:val="000000"/>
          <w:lang w:val="ro-RO"/>
        </w:rPr>
        <w:t xml:space="preserve">. </w:t>
      </w:r>
    </w:p>
    <w:p w14:paraId="5C970C46" w14:textId="2C58A13E" w:rsidR="00D427EE" w:rsidRDefault="00362952" w:rsidP="00D427EE">
      <w:pPr>
        <w:ind w:firstLine="284"/>
        <w:jc w:val="both"/>
        <w:rPr>
          <w:rFonts w:ascii="Cambria" w:hAnsi="Cambria"/>
          <w:color w:val="000000"/>
          <w:sz w:val="24"/>
          <w:szCs w:val="24"/>
        </w:rPr>
      </w:pPr>
      <w:r w:rsidRPr="00A212DC">
        <w:rPr>
          <w:rFonts w:ascii="Cambria" w:hAnsi="Cambria"/>
          <w:sz w:val="24"/>
          <w:szCs w:val="24"/>
        </w:rPr>
        <w:t xml:space="preserve">Față de cele prezentate anterior, Compartimentul urbanism și amenajarea teritoriului, propune spre aprobare Consiliului Local al mun. Târgu Secuiesc </w:t>
      </w:r>
      <w:r w:rsidRPr="00A212DC">
        <w:rPr>
          <w:rFonts w:ascii="Cambria" w:hAnsi="Cambria"/>
          <w:color w:val="000000"/>
          <w:sz w:val="24"/>
          <w:szCs w:val="24"/>
        </w:rPr>
        <w:t xml:space="preserve">acceptarea </w:t>
      </w:r>
      <w:r>
        <w:rPr>
          <w:rFonts w:ascii="Cambria" w:hAnsi="Cambria"/>
          <w:color w:val="000000"/>
          <w:sz w:val="24"/>
          <w:szCs w:val="24"/>
        </w:rPr>
        <w:t>planului urbanistic zonal</w:t>
      </w:r>
      <w:r w:rsidR="007C3B60">
        <w:rPr>
          <w:rFonts w:ascii="Cambria" w:hAnsi="Cambria"/>
          <w:color w:val="000000"/>
          <w:sz w:val="24"/>
          <w:szCs w:val="24"/>
        </w:rPr>
        <w:t xml:space="preserve"> </w:t>
      </w:r>
      <w:r w:rsidR="00C56688">
        <w:rPr>
          <w:rFonts w:ascii="Cambria" w:hAnsi="Cambria"/>
          <w:color w:val="000000"/>
          <w:sz w:val="24"/>
          <w:szCs w:val="24"/>
        </w:rPr>
        <w:t>locuinte individulae</w:t>
      </w:r>
      <w:r w:rsidRPr="00A212DC">
        <w:rPr>
          <w:rFonts w:ascii="Cambria" w:hAnsi="Cambria"/>
          <w:b/>
          <w:bCs/>
          <w:sz w:val="24"/>
          <w:szCs w:val="24"/>
        </w:rPr>
        <w:t xml:space="preserve"> </w:t>
      </w:r>
      <w:r>
        <w:rPr>
          <w:rFonts w:ascii="Cambria" w:hAnsi="Cambria"/>
          <w:color w:val="000000"/>
          <w:sz w:val="24"/>
          <w:szCs w:val="24"/>
        </w:rPr>
        <w:t>în</w:t>
      </w:r>
      <w:r w:rsidRPr="00A212DC">
        <w:rPr>
          <w:rFonts w:ascii="Cambria" w:hAnsi="Cambria"/>
          <w:color w:val="000000"/>
          <w:sz w:val="24"/>
          <w:szCs w:val="24"/>
        </w:rPr>
        <w:t xml:space="preserve"> municipiul Târgu Secuiesc</w:t>
      </w:r>
      <w:r w:rsidR="00062D24">
        <w:rPr>
          <w:rFonts w:ascii="Cambria" w:hAnsi="Cambria"/>
          <w:color w:val="000000"/>
          <w:sz w:val="24"/>
          <w:szCs w:val="24"/>
        </w:rPr>
        <w:t>.</w:t>
      </w:r>
    </w:p>
    <w:p w14:paraId="1BF9E717" w14:textId="1166FE05" w:rsidR="00362952" w:rsidRPr="00D427EE" w:rsidRDefault="00D427EE" w:rsidP="00D427EE">
      <w:pPr>
        <w:ind w:firstLine="284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 w:cs="Times New Roman"/>
          <w:b/>
          <w:color w:val="000000"/>
          <w:sz w:val="24"/>
          <w:szCs w:val="24"/>
        </w:rPr>
        <w:t xml:space="preserve">                                                          Comp. Adminsitrarea domeniului public si privat</w:t>
      </w:r>
      <w:r w:rsidR="00720C24">
        <w:rPr>
          <w:rFonts w:ascii="Cambria" w:hAnsi="Cambria" w:cs="Times New Roman"/>
          <w:b/>
          <w:color w:val="000000"/>
          <w:sz w:val="24"/>
          <w:szCs w:val="24"/>
        </w:rPr>
        <w:t>,</w:t>
      </w:r>
      <w:r w:rsidR="00362952" w:rsidRPr="00A212DC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</w:p>
    <w:p w14:paraId="24AB742A" w14:textId="2992A466" w:rsidR="00362952" w:rsidRPr="00062D24" w:rsidRDefault="00720C24" w:rsidP="00062D24">
      <w:pPr>
        <w:pStyle w:val="NormalWeb"/>
        <w:ind w:firstLine="5103"/>
        <w:jc w:val="both"/>
        <w:rPr>
          <w:rFonts w:ascii="Cambria" w:hAnsi="Cambria" w:cs="Times New Roman"/>
          <w:color w:val="000000"/>
          <w:sz w:val="24"/>
          <w:szCs w:val="24"/>
          <w:lang w:val="ro-RO"/>
        </w:rPr>
      </w:pPr>
      <w:r>
        <w:rPr>
          <w:rFonts w:ascii="Cambria" w:hAnsi="Cambria" w:cs="Times New Roman"/>
          <w:color w:val="000000"/>
          <w:sz w:val="24"/>
          <w:szCs w:val="24"/>
          <w:lang w:val="ro-RO"/>
        </w:rPr>
        <w:t>Olah Judit Olga</w:t>
      </w:r>
      <w:r w:rsidR="00362952" w:rsidRPr="00A212DC">
        <w:rPr>
          <w:rFonts w:ascii="Cambria" w:hAnsi="Cambria" w:cs="Times New Roman"/>
          <w:color w:val="000000"/>
          <w:sz w:val="24"/>
          <w:szCs w:val="24"/>
          <w:lang w:val="ro-RO"/>
        </w:rPr>
        <w:t xml:space="preserve"> </w:t>
      </w:r>
      <w:r w:rsidR="00362952" w:rsidRPr="00A212DC">
        <w:rPr>
          <w:rFonts w:ascii="Cambria" w:hAnsi="Cambria" w:cs="Times New Roman"/>
          <w:color w:val="000000"/>
          <w:sz w:val="24"/>
          <w:szCs w:val="24"/>
          <w:lang w:val="ro-RO"/>
        </w:rPr>
        <w:tab/>
      </w:r>
    </w:p>
    <w:p w14:paraId="12B9B400" w14:textId="10510ACE" w:rsidR="00362952" w:rsidRPr="00CD192F" w:rsidRDefault="00362952" w:rsidP="00A83912">
      <w:pPr>
        <w:pStyle w:val="NormalWeb"/>
        <w:spacing w:before="0" w:beforeAutospacing="0" w:after="0" w:afterAutospacing="0"/>
        <w:jc w:val="both"/>
      </w:pPr>
      <w:r w:rsidRPr="00A212DC">
        <w:rPr>
          <w:rFonts w:ascii="Cambria" w:hAnsi="Cambria" w:cs="Times New Roman"/>
          <w:sz w:val="24"/>
          <w:szCs w:val="24"/>
          <w:lang w:val="ro-RO"/>
        </w:rPr>
        <w:t xml:space="preserve">Târgu Secuiesc, </w:t>
      </w:r>
      <w:r w:rsidR="00F00F4C">
        <w:rPr>
          <w:rFonts w:ascii="Cambria" w:hAnsi="Cambria" w:cs="Times New Roman"/>
          <w:sz w:val="24"/>
          <w:szCs w:val="24"/>
          <w:lang w:val="ro-RO"/>
        </w:rPr>
        <w:t xml:space="preserve">la </w:t>
      </w:r>
      <w:r w:rsidR="00C6647D">
        <w:rPr>
          <w:rFonts w:ascii="Cambria" w:hAnsi="Cambria" w:cs="Times New Roman"/>
          <w:sz w:val="24"/>
          <w:szCs w:val="24"/>
          <w:lang w:val="ro-RO"/>
        </w:rPr>
        <w:t>02.12.2025</w:t>
      </w:r>
      <w:r w:rsidR="0053191D">
        <w:rPr>
          <w:rFonts w:ascii="Cambria" w:hAnsi="Cambria" w:cs="Times New Roman"/>
          <w:sz w:val="24"/>
          <w:szCs w:val="24"/>
          <w:lang w:val="ro-RO"/>
        </w:rPr>
        <w:t xml:space="preserve">      </w:t>
      </w:r>
      <w:r w:rsidRPr="00A212DC">
        <w:rPr>
          <w:rFonts w:ascii="Cambria" w:hAnsi="Cambria"/>
          <w:sz w:val="24"/>
          <w:szCs w:val="24"/>
          <w:lang w:val="ro-RO"/>
        </w:rPr>
        <w:tab/>
      </w:r>
    </w:p>
    <w:sectPr w:rsidR="00362952" w:rsidRPr="00CD192F" w:rsidSect="00F24AE2">
      <w:footerReference w:type="default" r:id="rId11"/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7E4B86" w14:textId="77777777" w:rsidR="00B13B28" w:rsidRDefault="00B13B28" w:rsidP="00781BB7">
      <w:pPr>
        <w:spacing w:after="0" w:line="240" w:lineRule="auto"/>
      </w:pPr>
      <w:r>
        <w:separator/>
      </w:r>
    </w:p>
  </w:endnote>
  <w:endnote w:type="continuationSeparator" w:id="0">
    <w:p w14:paraId="0BB152FC" w14:textId="77777777" w:rsidR="00B13B28" w:rsidRDefault="00B13B28" w:rsidP="00781B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337CBF" w14:textId="77777777" w:rsidR="00D7547F" w:rsidRDefault="00000000">
    <w:pPr>
      <w:pStyle w:val="Footer"/>
    </w:pPr>
    <w:r>
      <w:rPr>
        <w:noProof/>
        <w:lang w:val="en-US"/>
      </w:rPr>
      <w:pict w14:anchorId="790529E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7" o:spid="_x0000_s1025" type="#_x0000_t75" alt="also_intocmit nélkül" style="position:absolute;margin-left:-73.5pt;margin-top:666.7pt;width:583.95pt;height:132.45pt;z-index:-1;visibility:visible;mso-position-vertical-relative:page">
          <v:imagedata r:id="rId1" o:title=""/>
          <w10:wrap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8AEBF7" w14:textId="77777777" w:rsidR="00B13B28" w:rsidRDefault="00B13B28" w:rsidP="00781BB7">
      <w:pPr>
        <w:spacing w:after="0" w:line="240" w:lineRule="auto"/>
      </w:pPr>
      <w:r>
        <w:separator/>
      </w:r>
    </w:p>
  </w:footnote>
  <w:footnote w:type="continuationSeparator" w:id="0">
    <w:p w14:paraId="76CAC847" w14:textId="77777777" w:rsidR="00B13B28" w:rsidRDefault="00B13B28" w:rsidP="00781BB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472FBF"/>
    <w:multiLevelType w:val="hybridMultilevel"/>
    <w:tmpl w:val="CFACA1C6"/>
    <w:lvl w:ilvl="0" w:tplc="5C0A508E">
      <w:numFmt w:val="bullet"/>
      <w:lvlText w:val="-"/>
      <w:lvlJc w:val="left"/>
      <w:pPr>
        <w:ind w:left="1080" w:hanging="360"/>
      </w:pPr>
      <w:rPr>
        <w:rFonts w:ascii="Calibri" w:eastAsia="Times New Roman" w:hAnsi="Calibri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num w:numId="1" w16cid:durableId="8983251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oNotTrackMoves/>
  <w:defaultTabStop w:val="720"/>
  <w:doNotHyphenateCaps/>
  <w:characterSpacingControl w:val="doNotCompress"/>
  <w:doNotValidateAgainstSchema/>
  <w:doNotDemarcateInvalidXml/>
  <w:hdrShapeDefaults>
    <o:shapedefaults v:ext="edit" spidmax="2055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CD192F"/>
    <w:rsid w:val="000004B1"/>
    <w:rsid w:val="000015FF"/>
    <w:rsid w:val="000110DA"/>
    <w:rsid w:val="000137A2"/>
    <w:rsid w:val="00062D24"/>
    <w:rsid w:val="00064735"/>
    <w:rsid w:val="00066052"/>
    <w:rsid w:val="000770F7"/>
    <w:rsid w:val="00081D41"/>
    <w:rsid w:val="00095ABA"/>
    <w:rsid w:val="000A07AA"/>
    <w:rsid w:val="000A1B96"/>
    <w:rsid w:val="000A4E64"/>
    <w:rsid w:val="000A5A90"/>
    <w:rsid w:val="000B1D24"/>
    <w:rsid w:val="000B34BE"/>
    <w:rsid w:val="000B7486"/>
    <w:rsid w:val="000C4403"/>
    <w:rsid w:val="000C4926"/>
    <w:rsid w:val="000F0383"/>
    <w:rsid w:val="000F21AF"/>
    <w:rsid w:val="000F3B6F"/>
    <w:rsid w:val="000F3B78"/>
    <w:rsid w:val="000F43C9"/>
    <w:rsid w:val="0010527D"/>
    <w:rsid w:val="00112B33"/>
    <w:rsid w:val="001155E8"/>
    <w:rsid w:val="001563C6"/>
    <w:rsid w:val="00171FF8"/>
    <w:rsid w:val="001738BD"/>
    <w:rsid w:val="00177978"/>
    <w:rsid w:val="001804A9"/>
    <w:rsid w:val="00186A94"/>
    <w:rsid w:val="00191935"/>
    <w:rsid w:val="001A0616"/>
    <w:rsid w:val="001A52A5"/>
    <w:rsid w:val="001A6601"/>
    <w:rsid w:val="001C696B"/>
    <w:rsid w:val="001D36F8"/>
    <w:rsid w:val="001E0F4B"/>
    <w:rsid w:val="001E1B39"/>
    <w:rsid w:val="001E519F"/>
    <w:rsid w:val="001F23D7"/>
    <w:rsid w:val="001F5852"/>
    <w:rsid w:val="00200882"/>
    <w:rsid w:val="00221B5C"/>
    <w:rsid w:val="00242ECF"/>
    <w:rsid w:val="00274ED6"/>
    <w:rsid w:val="00293B89"/>
    <w:rsid w:val="00297D6A"/>
    <w:rsid w:val="002A0843"/>
    <w:rsid w:val="002A1000"/>
    <w:rsid w:val="002A1E9D"/>
    <w:rsid w:val="002A2C43"/>
    <w:rsid w:val="002A737D"/>
    <w:rsid w:val="002B02D4"/>
    <w:rsid w:val="002B5CFC"/>
    <w:rsid w:val="002B6706"/>
    <w:rsid w:val="002C5F9B"/>
    <w:rsid w:val="002D1DF7"/>
    <w:rsid w:val="002D7CD9"/>
    <w:rsid w:val="002E28F2"/>
    <w:rsid w:val="002F1DFA"/>
    <w:rsid w:val="002F2821"/>
    <w:rsid w:val="002F4BBA"/>
    <w:rsid w:val="00325D89"/>
    <w:rsid w:val="00326923"/>
    <w:rsid w:val="003279CC"/>
    <w:rsid w:val="00330228"/>
    <w:rsid w:val="003310F9"/>
    <w:rsid w:val="003323DD"/>
    <w:rsid w:val="00351FEF"/>
    <w:rsid w:val="00362952"/>
    <w:rsid w:val="00366102"/>
    <w:rsid w:val="0037733F"/>
    <w:rsid w:val="003904F6"/>
    <w:rsid w:val="00390F16"/>
    <w:rsid w:val="003A1D44"/>
    <w:rsid w:val="003B39C2"/>
    <w:rsid w:val="003B7EBA"/>
    <w:rsid w:val="003C13B2"/>
    <w:rsid w:val="003C6B70"/>
    <w:rsid w:val="003D7B0E"/>
    <w:rsid w:val="003F41B7"/>
    <w:rsid w:val="004025E0"/>
    <w:rsid w:val="00404492"/>
    <w:rsid w:val="0040492C"/>
    <w:rsid w:val="00405FC6"/>
    <w:rsid w:val="00407A69"/>
    <w:rsid w:val="004176A8"/>
    <w:rsid w:val="00441D58"/>
    <w:rsid w:val="004429FA"/>
    <w:rsid w:val="004465E9"/>
    <w:rsid w:val="0045107F"/>
    <w:rsid w:val="00455F87"/>
    <w:rsid w:val="0046769E"/>
    <w:rsid w:val="0047678E"/>
    <w:rsid w:val="00493DD9"/>
    <w:rsid w:val="00497E6D"/>
    <w:rsid w:val="004C0C2E"/>
    <w:rsid w:val="004C26E6"/>
    <w:rsid w:val="004C5DB8"/>
    <w:rsid w:val="004D1761"/>
    <w:rsid w:val="004D7ED0"/>
    <w:rsid w:val="004E49AE"/>
    <w:rsid w:val="004F5D73"/>
    <w:rsid w:val="005022F7"/>
    <w:rsid w:val="00511730"/>
    <w:rsid w:val="005131FE"/>
    <w:rsid w:val="00515DC4"/>
    <w:rsid w:val="0053191D"/>
    <w:rsid w:val="00533620"/>
    <w:rsid w:val="005351B5"/>
    <w:rsid w:val="0053645D"/>
    <w:rsid w:val="00537C41"/>
    <w:rsid w:val="0054423D"/>
    <w:rsid w:val="005524A6"/>
    <w:rsid w:val="0055454B"/>
    <w:rsid w:val="00556250"/>
    <w:rsid w:val="00570179"/>
    <w:rsid w:val="00572DD2"/>
    <w:rsid w:val="005734BE"/>
    <w:rsid w:val="00573656"/>
    <w:rsid w:val="005909D1"/>
    <w:rsid w:val="00595D72"/>
    <w:rsid w:val="005B70B9"/>
    <w:rsid w:val="00632675"/>
    <w:rsid w:val="006408BA"/>
    <w:rsid w:val="006611A9"/>
    <w:rsid w:val="0066262E"/>
    <w:rsid w:val="0066526E"/>
    <w:rsid w:val="00675034"/>
    <w:rsid w:val="00697FD8"/>
    <w:rsid w:val="006A20C7"/>
    <w:rsid w:val="006A26CC"/>
    <w:rsid w:val="006B4C71"/>
    <w:rsid w:val="006C38B3"/>
    <w:rsid w:val="006D4360"/>
    <w:rsid w:val="006E279D"/>
    <w:rsid w:val="006E5294"/>
    <w:rsid w:val="00700640"/>
    <w:rsid w:val="00701E19"/>
    <w:rsid w:val="0070434A"/>
    <w:rsid w:val="00711E10"/>
    <w:rsid w:val="00714E64"/>
    <w:rsid w:val="00720C24"/>
    <w:rsid w:val="00734DC3"/>
    <w:rsid w:val="00740D0C"/>
    <w:rsid w:val="00751150"/>
    <w:rsid w:val="00761DF8"/>
    <w:rsid w:val="00767D46"/>
    <w:rsid w:val="00775F78"/>
    <w:rsid w:val="00781BB7"/>
    <w:rsid w:val="0078627C"/>
    <w:rsid w:val="007967CA"/>
    <w:rsid w:val="007A125B"/>
    <w:rsid w:val="007A24E4"/>
    <w:rsid w:val="007A7091"/>
    <w:rsid w:val="007B378F"/>
    <w:rsid w:val="007B7BA3"/>
    <w:rsid w:val="007C04A6"/>
    <w:rsid w:val="007C3B60"/>
    <w:rsid w:val="007E12E0"/>
    <w:rsid w:val="007E7746"/>
    <w:rsid w:val="007F6D9E"/>
    <w:rsid w:val="008024D6"/>
    <w:rsid w:val="00802B3F"/>
    <w:rsid w:val="00810E53"/>
    <w:rsid w:val="0081726C"/>
    <w:rsid w:val="008202E0"/>
    <w:rsid w:val="0083322F"/>
    <w:rsid w:val="00837956"/>
    <w:rsid w:val="00841693"/>
    <w:rsid w:val="00846D66"/>
    <w:rsid w:val="00851D33"/>
    <w:rsid w:val="00872C9B"/>
    <w:rsid w:val="008868A2"/>
    <w:rsid w:val="008A2002"/>
    <w:rsid w:val="008B35E4"/>
    <w:rsid w:val="008D0C44"/>
    <w:rsid w:val="008E1B8A"/>
    <w:rsid w:val="008F123F"/>
    <w:rsid w:val="008F1755"/>
    <w:rsid w:val="009119FC"/>
    <w:rsid w:val="00913639"/>
    <w:rsid w:val="00913D02"/>
    <w:rsid w:val="00920E5A"/>
    <w:rsid w:val="00927252"/>
    <w:rsid w:val="00941C39"/>
    <w:rsid w:val="00946533"/>
    <w:rsid w:val="00947A80"/>
    <w:rsid w:val="00957408"/>
    <w:rsid w:val="009605B2"/>
    <w:rsid w:val="0097116A"/>
    <w:rsid w:val="009814A8"/>
    <w:rsid w:val="00982954"/>
    <w:rsid w:val="009921F5"/>
    <w:rsid w:val="009A6B82"/>
    <w:rsid w:val="009B1907"/>
    <w:rsid w:val="009B1B2A"/>
    <w:rsid w:val="009C2858"/>
    <w:rsid w:val="009E04F3"/>
    <w:rsid w:val="009E438A"/>
    <w:rsid w:val="009F4342"/>
    <w:rsid w:val="009F7D34"/>
    <w:rsid w:val="009F7E89"/>
    <w:rsid w:val="00A10AB0"/>
    <w:rsid w:val="00A157B8"/>
    <w:rsid w:val="00A23B47"/>
    <w:rsid w:val="00A31CAA"/>
    <w:rsid w:val="00A37B18"/>
    <w:rsid w:val="00A62362"/>
    <w:rsid w:val="00A64828"/>
    <w:rsid w:val="00A73FE1"/>
    <w:rsid w:val="00A7554F"/>
    <w:rsid w:val="00A83912"/>
    <w:rsid w:val="00A9461A"/>
    <w:rsid w:val="00A95A9C"/>
    <w:rsid w:val="00AA5D61"/>
    <w:rsid w:val="00AC06C0"/>
    <w:rsid w:val="00AE571F"/>
    <w:rsid w:val="00AE6257"/>
    <w:rsid w:val="00AF6034"/>
    <w:rsid w:val="00AF7DF5"/>
    <w:rsid w:val="00B04433"/>
    <w:rsid w:val="00B06E3F"/>
    <w:rsid w:val="00B13664"/>
    <w:rsid w:val="00B13B28"/>
    <w:rsid w:val="00B16623"/>
    <w:rsid w:val="00B1677B"/>
    <w:rsid w:val="00B349ED"/>
    <w:rsid w:val="00B35CC9"/>
    <w:rsid w:val="00B378C6"/>
    <w:rsid w:val="00B56FDE"/>
    <w:rsid w:val="00B60815"/>
    <w:rsid w:val="00B63B39"/>
    <w:rsid w:val="00B63DB4"/>
    <w:rsid w:val="00B673F8"/>
    <w:rsid w:val="00B73305"/>
    <w:rsid w:val="00B82EC6"/>
    <w:rsid w:val="00B92FF4"/>
    <w:rsid w:val="00BA2A0A"/>
    <w:rsid w:val="00BB20F0"/>
    <w:rsid w:val="00BB5AB3"/>
    <w:rsid w:val="00BC0156"/>
    <w:rsid w:val="00BC45FF"/>
    <w:rsid w:val="00BC563B"/>
    <w:rsid w:val="00BC652D"/>
    <w:rsid w:val="00BF2418"/>
    <w:rsid w:val="00BF24AF"/>
    <w:rsid w:val="00C00C22"/>
    <w:rsid w:val="00C34D2D"/>
    <w:rsid w:val="00C41862"/>
    <w:rsid w:val="00C502DB"/>
    <w:rsid w:val="00C517FF"/>
    <w:rsid w:val="00C51FCD"/>
    <w:rsid w:val="00C5575B"/>
    <w:rsid w:val="00C56688"/>
    <w:rsid w:val="00C56799"/>
    <w:rsid w:val="00C6647D"/>
    <w:rsid w:val="00C70699"/>
    <w:rsid w:val="00C725EF"/>
    <w:rsid w:val="00C7476F"/>
    <w:rsid w:val="00C75267"/>
    <w:rsid w:val="00C758C4"/>
    <w:rsid w:val="00C80BCF"/>
    <w:rsid w:val="00C85B42"/>
    <w:rsid w:val="00C90C01"/>
    <w:rsid w:val="00CC2A6F"/>
    <w:rsid w:val="00CC4F64"/>
    <w:rsid w:val="00CD192F"/>
    <w:rsid w:val="00CD1A41"/>
    <w:rsid w:val="00CD38F7"/>
    <w:rsid w:val="00CD4421"/>
    <w:rsid w:val="00CE1A7D"/>
    <w:rsid w:val="00CE4274"/>
    <w:rsid w:val="00CE7AE3"/>
    <w:rsid w:val="00CF0816"/>
    <w:rsid w:val="00CF329E"/>
    <w:rsid w:val="00D009A1"/>
    <w:rsid w:val="00D017D8"/>
    <w:rsid w:val="00D05C66"/>
    <w:rsid w:val="00D05EC8"/>
    <w:rsid w:val="00D13E4C"/>
    <w:rsid w:val="00D171A0"/>
    <w:rsid w:val="00D17238"/>
    <w:rsid w:val="00D32727"/>
    <w:rsid w:val="00D427EE"/>
    <w:rsid w:val="00D52FF5"/>
    <w:rsid w:val="00D7547F"/>
    <w:rsid w:val="00D76E82"/>
    <w:rsid w:val="00D95D83"/>
    <w:rsid w:val="00DB7A1D"/>
    <w:rsid w:val="00DC5669"/>
    <w:rsid w:val="00DC6CA1"/>
    <w:rsid w:val="00DD24D3"/>
    <w:rsid w:val="00DD7EC9"/>
    <w:rsid w:val="00DF724F"/>
    <w:rsid w:val="00E13304"/>
    <w:rsid w:val="00E15FBA"/>
    <w:rsid w:val="00E27C42"/>
    <w:rsid w:val="00E415A2"/>
    <w:rsid w:val="00E54331"/>
    <w:rsid w:val="00E65A44"/>
    <w:rsid w:val="00E740FD"/>
    <w:rsid w:val="00E7533E"/>
    <w:rsid w:val="00E77B42"/>
    <w:rsid w:val="00E77B93"/>
    <w:rsid w:val="00E87BC1"/>
    <w:rsid w:val="00E91501"/>
    <w:rsid w:val="00EA0D9E"/>
    <w:rsid w:val="00EA61D5"/>
    <w:rsid w:val="00EA64B1"/>
    <w:rsid w:val="00EB5CA9"/>
    <w:rsid w:val="00EB6C52"/>
    <w:rsid w:val="00EC130D"/>
    <w:rsid w:val="00EC349E"/>
    <w:rsid w:val="00ED2054"/>
    <w:rsid w:val="00ED65A4"/>
    <w:rsid w:val="00F003EA"/>
    <w:rsid w:val="00F00F4C"/>
    <w:rsid w:val="00F03E70"/>
    <w:rsid w:val="00F24AE2"/>
    <w:rsid w:val="00F37063"/>
    <w:rsid w:val="00F42FEE"/>
    <w:rsid w:val="00F60A26"/>
    <w:rsid w:val="00F65F35"/>
    <w:rsid w:val="00F72FCD"/>
    <w:rsid w:val="00F96D7C"/>
    <w:rsid w:val="00FA0AAC"/>
    <w:rsid w:val="00FB52CA"/>
    <w:rsid w:val="00FC1BB9"/>
    <w:rsid w:val="00FC4AE1"/>
    <w:rsid w:val="00FD67EE"/>
    <w:rsid w:val="00FE6316"/>
    <w:rsid w:val="00FF4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2"/>
    </o:shapelayout>
  </w:shapeDefaults>
  <w:decimalSymbol w:val="."/>
  <w:listSeparator w:val=","/>
  <w14:docId w14:val="7B3A8A84"/>
  <w15:docId w15:val="{C7DDC63B-1760-4B71-BE95-752479D65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semiHidden="1" w:uiPriority="9" w:unhideWhenUsed="1" w:qFormat="1"/>
    <w:lsdException w:name="heading 4" w:locked="1" w:uiPriority="9" w:qFormat="1"/>
    <w:lsdException w:name="heading 5" w:locked="1" w:uiPriority="9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iPriority="0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34BE"/>
    <w:pPr>
      <w:spacing w:after="160" w:line="259" w:lineRule="auto"/>
    </w:pPr>
    <w:rPr>
      <w:rFonts w:cs="Calibri"/>
      <w:sz w:val="22"/>
      <w:szCs w:val="22"/>
      <w:lang w:val="ro-RO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4D7ED0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9"/>
    <w:qFormat/>
    <w:locked/>
    <w:rsid w:val="00EA64B1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9"/>
    <w:qFormat/>
    <w:rsid w:val="004D7ED0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val="en-US"/>
    </w:rPr>
  </w:style>
  <w:style w:type="paragraph" w:styleId="Heading5">
    <w:name w:val="heading 5"/>
    <w:basedOn w:val="Normal"/>
    <w:next w:val="Normal"/>
    <w:link w:val="Heading5Char"/>
    <w:uiPriority w:val="99"/>
    <w:qFormat/>
    <w:rsid w:val="004D7ED0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locked/>
    <w:rsid w:val="004D7ED0"/>
    <w:rPr>
      <w:rFonts w:ascii="Arial" w:hAnsi="Arial" w:cs="Arial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9"/>
    <w:semiHidden/>
    <w:locked/>
    <w:rsid w:val="00D13E4C"/>
    <w:rPr>
      <w:rFonts w:ascii="Cambria" w:hAnsi="Cambria" w:cs="Cambria"/>
      <w:b/>
      <w:bCs/>
      <w:i/>
      <w:iCs/>
      <w:sz w:val="28"/>
      <w:szCs w:val="28"/>
      <w:lang w:val="ro-RO"/>
    </w:rPr>
  </w:style>
  <w:style w:type="character" w:customStyle="1" w:styleId="Heading4Char">
    <w:name w:val="Heading 4 Char"/>
    <w:link w:val="Heading4"/>
    <w:uiPriority w:val="99"/>
    <w:locked/>
    <w:rsid w:val="004D7ED0"/>
    <w:rPr>
      <w:rFonts w:ascii="Times New Roman" w:hAnsi="Times New Roman" w:cs="Times New Roman"/>
      <w:b/>
      <w:bCs/>
      <w:sz w:val="28"/>
      <w:szCs w:val="28"/>
    </w:rPr>
  </w:style>
  <w:style w:type="character" w:customStyle="1" w:styleId="Heading5Char">
    <w:name w:val="Heading 5 Char"/>
    <w:link w:val="Heading5"/>
    <w:uiPriority w:val="99"/>
    <w:locked/>
    <w:rsid w:val="004D7ED0"/>
    <w:rPr>
      <w:rFonts w:ascii="Times New Roman" w:hAnsi="Times New Roman" w:cs="Times New Roman"/>
      <w:b/>
      <w:bCs/>
      <w:i/>
      <w:iCs/>
      <w:sz w:val="26"/>
      <w:szCs w:val="26"/>
    </w:rPr>
  </w:style>
  <w:style w:type="paragraph" w:styleId="Header">
    <w:name w:val="header"/>
    <w:basedOn w:val="Normal"/>
    <w:link w:val="HeaderChar"/>
    <w:rsid w:val="00781BB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link w:val="Header"/>
    <w:locked/>
    <w:rsid w:val="00781BB7"/>
    <w:rPr>
      <w:lang w:val="ro-RO"/>
    </w:rPr>
  </w:style>
  <w:style w:type="paragraph" w:styleId="Footer">
    <w:name w:val="footer"/>
    <w:basedOn w:val="Normal"/>
    <w:link w:val="FooterChar"/>
    <w:uiPriority w:val="99"/>
    <w:rsid w:val="00781BB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link w:val="Footer"/>
    <w:uiPriority w:val="99"/>
    <w:locked/>
    <w:rsid w:val="00781BB7"/>
    <w:rPr>
      <w:lang w:val="ro-RO"/>
    </w:rPr>
  </w:style>
  <w:style w:type="character" w:styleId="Emphasis">
    <w:name w:val="Emphasis"/>
    <w:uiPriority w:val="99"/>
    <w:qFormat/>
    <w:rsid w:val="004D7ED0"/>
    <w:rPr>
      <w:i/>
      <w:iCs/>
    </w:rPr>
  </w:style>
  <w:style w:type="paragraph" w:styleId="BodyText2">
    <w:name w:val="Body Text 2"/>
    <w:basedOn w:val="Normal"/>
    <w:link w:val="BodyText2Char"/>
    <w:uiPriority w:val="99"/>
    <w:semiHidden/>
    <w:rsid w:val="004D7ED0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2Char">
    <w:name w:val="Body Text 2 Char"/>
    <w:link w:val="BodyText2"/>
    <w:uiPriority w:val="99"/>
    <w:semiHidden/>
    <w:locked/>
    <w:rsid w:val="004D7ED0"/>
    <w:rPr>
      <w:rFonts w:ascii="Times New Roman" w:hAnsi="Times New Roman" w:cs="Times New Roman"/>
      <w:sz w:val="24"/>
      <w:szCs w:val="24"/>
      <w:lang w:val="en-GB"/>
    </w:rPr>
  </w:style>
  <w:style w:type="paragraph" w:styleId="BodyText">
    <w:name w:val="Body Text"/>
    <w:basedOn w:val="Normal"/>
    <w:link w:val="BodyTextChar"/>
    <w:uiPriority w:val="99"/>
    <w:rsid w:val="00E7533E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BodyTextChar">
    <w:name w:val="Body Text Char"/>
    <w:link w:val="BodyText"/>
    <w:uiPriority w:val="99"/>
    <w:locked/>
    <w:rsid w:val="00E7533E"/>
    <w:rPr>
      <w:rFonts w:ascii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99"/>
    <w:qFormat/>
    <w:rsid w:val="00E7533E"/>
    <w:pPr>
      <w:ind w:left="720"/>
    </w:pPr>
  </w:style>
  <w:style w:type="paragraph" w:styleId="BalloonText">
    <w:name w:val="Balloon Text"/>
    <w:basedOn w:val="Normal"/>
    <w:link w:val="BalloonTextChar"/>
    <w:uiPriority w:val="99"/>
    <w:semiHidden/>
    <w:rsid w:val="00E27C4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locked/>
    <w:rsid w:val="00E27C42"/>
    <w:rPr>
      <w:rFonts w:ascii="Segoe UI" w:hAnsi="Segoe UI" w:cs="Segoe UI"/>
      <w:sz w:val="18"/>
      <w:szCs w:val="18"/>
      <w:lang w:val="ro-RO"/>
    </w:rPr>
  </w:style>
  <w:style w:type="paragraph" w:styleId="NormalWeb">
    <w:name w:val="Normal (Web)"/>
    <w:basedOn w:val="Normal"/>
    <w:locked/>
    <w:rsid w:val="00362952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998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6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922</TotalTime>
  <Pages>3</Pages>
  <Words>858</Words>
  <Characters>4891</Characters>
  <Application>Microsoft Office Word</Application>
  <DocSecurity>0</DocSecurity>
  <Lines>40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>tanacs</Company>
  <LinksUpToDate>false</LinksUpToDate>
  <CharactersWithSpaces>5738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Olah Judit</dc:creator>
  <cp:keywords/>
  <dc:description/>
  <cp:lastModifiedBy>Olah Judit</cp:lastModifiedBy>
  <cp:revision>114</cp:revision>
  <cp:lastPrinted>2025-02-18T08:41:00Z</cp:lastPrinted>
  <dcterms:created xsi:type="dcterms:W3CDTF">2019-08-08T12:18:00Z</dcterms:created>
  <dcterms:modified xsi:type="dcterms:W3CDTF">2025-12-02T13:05:00Z</dcterms:modified>
</cp:coreProperties>
</file>